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3245" w:tblpY="287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778"/>
      </w:tblGrid>
      <w:tr w:rsidR="008D46E0" w:rsidTr="008D46E0">
        <w:trPr>
          <w:trHeight w:val="1129"/>
        </w:trPr>
        <w:tc>
          <w:tcPr>
            <w:tcW w:w="2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D46E0" w:rsidRDefault="008D46E0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sz w:val="44"/>
                <w:szCs w:val="44"/>
                <w:rtl/>
              </w:rPr>
              <w:t>جامعة ذي قار</w:t>
            </w:r>
          </w:p>
          <w:p w:rsidR="008D46E0" w:rsidRDefault="008D46E0">
            <w:pPr>
              <w:jc w:val="center"/>
            </w:pPr>
            <w:r>
              <w:rPr>
                <w:b/>
                <w:bCs/>
                <w:sz w:val="44"/>
                <w:szCs w:val="44"/>
                <w:rtl/>
              </w:rPr>
              <w:t>كلية الطب</w:t>
            </w:r>
          </w:p>
        </w:tc>
      </w:tr>
    </w:tbl>
    <w:tbl>
      <w:tblPr>
        <w:tblStyle w:val="a3"/>
        <w:tblpPr w:leftFromText="180" w:rightFromText="180" w:vertAnchor="text" w:horzAnchor="margin" w:tblpY="97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1199"/>
      </w:tblGrid>
      <w:tr w:rsidR="008D46E0" w:rsidTr="008D46E0">
        <w:trPr>
          <w:trHeight w:val="1264"/>
        </w:trPr>
        <w:tc>
          <w:tcPr>
            <w:tcW w:w="11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D46E0" w:rsidRDefault="008D46E0" w:rsidP="00FA3179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rtl/>
              </w:rPr>
              <w:t xml:space="preserve">جدول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الدروس الأسبوعي </w:t>
            </w:r>
            <w:r>
              <w:rPr>
                <w:b/>
                <w:bCs/>
                <w:sz w:val="44"/>
                <w:szCs w:val="44"/>
                <w:rtl/>
              </w:rPr>
              <w:t xml:space="preserve"> للسنة الدراسية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الرابعة</w:t>
            </w:r>
            <w:r>
              <w:rPr>
                <w:b/>
                <w:bCs/>
                <w:sz w:val="44"/>
                <w:szCs w:val="44"/>
                <w:rtl/>
              </w:rPr>
              <w:t xml:space="preserve"> للعام الدراسي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      </w:t>
            </w:r>
            <w:r>
              <w:rPr>
                <w:b/>
                <w:bCs/>
                <w:sz w:val="44"/>
                <w:szCs w:val="44"/>
                <w:rtl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>201</w:t>
            </w:r>
            <w:r w:rsidR="00FA3179">
              <w:rPr>
                <w:b/>
                <w:bCs/>
                <w:sz w:val="44"/>
                <w:szCs w:val="44"/>
              </w:rPr>
              <w:t>8</w:t>
            </w:r>
            <w:r>
              <w:rPr>
                <w:b/>
                <w:bCs/>
                <w:sz w:val="44"/>
                <w:szCs w:val="44"/>
              </w:rPr>
              <w:t>-201</w:t>
            </w:r>
            <w:r w:rsidR="00FA3179">
              <w:rPr>
                <w:b/>
                <w:bCs/>
                <w:sz w:val="44"/>
                <w:szCs w:val="44"/>
              </w:rPr>
              <w:t>9</w:t>
            </w:r>
          </w:p>
        </w:tc>
      </w:tr>
    </w:tbl>
    <w:p w:rsidR="008D46E0" w:rsidRDefault="008D46E0" w:rsidP="008D46E0">
      <w:pPr>
        <w:rPr>
          <w:b/>
          <w:bCs/>
        </w:rPr>
      </w:pPr>
    </w:p>
    <w:tbl>
      <w:tblPr>
        <w:tblStyle w:val="a3"/>
        <w:bidiVisual/>
        <w:tblW w:w="15825" w:type="dxa"/>
        <w:tblInd w:w="-932" w:type="dxa"/>
        <w:tblLayout w:type="fixed"/>
        <w:tblLook w:val="04A0"/>
      </w:tblPr>
      <w:tblGrid>
        <w:gridCol w:w="1360"/>
        <w:gridCol w:w="3432"/>
        <w:gridCol w:w="3118"/>
        <w:gridCol w:w="2977"/>
        <w:gridCol w:w="2551"/>
        <w:gridCol w:w="2387"/>
      </w:tblGrid>
      <w:tr w:rsidR="00500B8E" w:rsidTr="00B64212">
        <w:trPr>
          <w:trHeight w:val="76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00B8E" w:rsidRDefault="00500B8E" w:rsidP="0027537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00B8E" w:rsidRDefault="00500B8E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8-10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00B8E" w:rsidRDefault="00500B8E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10,30-11,30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00B8E" w:rsidRDefault="00500B8E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11,30-12,30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0B8E" w:rsidRDefault="00500B8E" w:rsidP="00FA317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12,30-1,30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00B8E" w:rsidRDefault="00500B8E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1,30-2,30</w:t>
            </w:r>
          </w:p>
        </w:tc>
      </w:tr>
      <w:tr w:rsidR="00EA68CF" w:rsidTr="00B64212">
        <w:trPr>
          <w:trHeight w:val="121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CF" w:rsidRDefault="00EA68CF" w:rsidP="0027537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الاحد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مقررات سريرية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جراحة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Default="00EA68CF" w:rsidP="001D5F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طب عدلي</w:t>
            </w:r>
          </w:p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8CF" w:rsidRDefault="00B64212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طب عدلي عملي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Pr="001D5F0E" w:rsidRDefault="00EA68CF" w:rsidP="001D5F0E">
            <w:pPr>
              <w:ind w:firstLine="720"/>
              <w:rPr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علم السلوك</w:t>
            </w:r>
          </w:p>
        </w:tc>
      </w:tr>
      <w:tr w:rsidR="00EA68CF" w:rsidTr="00B64212">
        <w:trPr>
          <w:trHeight w:val="1130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A68CF" w:rsidRDefault="00EA68CF" w:rsidP="0027537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الاثنين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A68CF" w:rsidRDefault="00EA68CF" w:rsidP="00275378">
            <w:pPr>
              <w:jc w:val="center"/>
            </w:pPr>
            <w:r w:rsidRPr="000E6C33">
              <w:rPr>
                <w:rFonts w:hint="cs"/>
                <w:b/>
                <w:bCs/>
                <w:sz w:val="36"/>
                <w:szCs w:val="36"/>
                <w:rtl/>
              </w:rPr>
              <w:t>مقررات سريرية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نسائية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جراحة</w:t>
            </w:r>
          </w:p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طب مجتمع عملي</w:t>
            </w:r>
          </w:p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EA68CF" w:rsidTr="00B64212">
        <w:trPr>
          <w:trHeight w:val="84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CF" w:rsidRDefault="00EA68CF" w:rsidP="0027537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Default="00EA68CF" w:rsidP="00275378">
            <w:pPr>
              <w:jc w:val="center"/>
            </w:pPr>
            <w:r w:rsidRPr="000E6C33">
              <w:rPr>
                <w:rFonts w:hint="cs"/>
                <w:b/>
                <w:bCs/>
                <w:sz w:val="36"/>
                <w:szCs w:val="36"/>
                <w:rtl/>
              </w:rPr>
              <w:t>مقررات سريرية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باطنية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أطفال</w:t>
            </w:r>
          </w:p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طب مجتمع عملي</w:t>
            </w:r>
          </w:p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EA68CF" w:rsidTr="00B64212">
        <w:trPr>
          <w:trHeight w:val="1255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A68CF" w:rsidRDefault="00EA68CF" w:rsidP="00275378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A68CF" w:rsidRDefault="00EA68CF" w:rsidP="00275378">
            <w:pPr>
              <w:jc w:val="center"/>
            </w:pPr>
            <w:r w:rsidRPr="000E6C33">
              <w:rPr>
                <w:rFonts w:hint="cs"/>
                <w:b/>
                <w:bCs/>
                <w:sz w:val="36"/>
                <w:szCs w:val="36"/>
                <w:rtl/>
              </w:rPr>
              <w:t>مقررات سريرية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A68CF" w:rsidRDefault="00EA68CF" w:rsidP="00EA68C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طب مجتمع نظري</w:t>
            </w:r>
          </w:p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A68CF" w:rsidRDefault="00EA68CF" w:rsidP="00EA68C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باطنية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باطنية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أخلاق طبية</w:t>
            </w:r>
          </w:p>
        </w:tc>
      </w:tr>
      <w:tr w:rsidR="00EA68CF" w:rsidTr="00B64212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Default="00EA68CF" w:rsidP="00275378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>الخميس</w:t>
            </w:r>
          </w:p>
          <w:p w:rsidR="00EA68CF" w:rsidRDefault="00EA68CF" w:rsidP="002753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Default="00EA68CF" w:rsidP="00275378">
            <w:pPr>
              <w:jc w:val="center"/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طب مجتمع نظري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نسائية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باطنية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8CF" w:rsidRDefault="00EA68CF" w:rsidP="002753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جراحة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CF" w:rsidRDefault="00EA68CF" w:rsidP="00D076C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أنشطة طلابية</w:t>
            </w:r>
          </w:p>
        </w:tc>
      </w:tr>
    </w:tbl>
    <w:p w:rsidR="00905B74" w:rsidRPr="00B64212" w:rsidRDefault="00B64212" w:rsidP="00B64212">
      <w:pPr>
        <w:rPr>
          <w:rtl/>
        </w:rPr>
      </w:pPr>
      <w:r w:rsidRPr="00B64212">
        <w:rPr>
          <w:rFonts w:hint="cs"/>
          <w:b/>
          <w:bCs/>
          <w:sz w:val="24"/>
          <w:szCs w:val="24"/>
          <w:rtl/>
        </w:rPr>
        <w:t>1</w:t>
      </w:r>
      <w:r w:rsidR="008D46E0" w:rsidRPr="00B64212">
        <w:rPr>
          <w:b/>
          <w:bCs/>
          <w:sz w:val="24"/>
          <w:szCs w:val="24"/>
          <w:rtl/>
        </w:rPr>
        <w:t>-</w:t>
      </w:r>
      <w:r w:rsidRPr="00B64212">
        <w:rPr>
          <w:rFonts w:hint="cs"/>
          <w:b/>
          <w:bCs/>
          <w:sz w:val="24"/>
          <w:szCs w:val="24"/>
          <w:rtl/>
        </w:rPr>
        <w:t>يجب على الطلبة الالتزام بالزي الموحد</w:t>
      </w:r>
      <w:r w:rsidR="008D46E0" w:rsidRPr="00B64212">
        <w:rPr>
          <w:rtl/>
        </w:rPr>
        <w:t xml:space="preserve">     </w:t>
      </w:r>
    </w:p>
    <w:p w:rsidR="008D46E0" w:rsidRPr="0041054D" w:rsidRDefault="00B64212" w:rsidP="00B64212">
      <w:pPr>
        <w:rPr>
          <w:b/>
          <w:bCs/>
          <w:rtl/>
        </w:rPr>
      </w:pPr>
      <w:r>
        <w:rPr>
          <w:rFonts w:hint="cs"/>
          <w:rtl/>
        </w:rPr>
        <w:t>2</w:t>
      </w:r>
      <w:r w:rsidR="00905B74" w:rsidRPr="00B64212">
        <w:rPr>
          <w:rFonts w:hint="cs"/>
          <w:b/>
          <w:bCs/>
          <w:sz w:val="24"/>
          <w:szCs w:val="24"/>
          <w:highlight w:val="lightGray"/>
          <w:rtl/>
        </w:rPr>
        <w:t>- تكون المحا</w:t>
      </w:r>
      <w:r>
        <w:rPr>
          <w:rFonts w:hint="cs"/>
          <w:b/>
          <w:bCs/>
          <w:sz w:val="24"/>
          <w:szCs w:val="24"/>
          <w:highlight w:val="lightGray"/>
          <w:rtl/>
        </w:rPr>
        <w:t>ض</w:t>
      </w:r>
      <w:r w:rsidR="00905B74" w:rsidRPr="00B64212">
        <w:rPr>
          <w:rFonts w:hint="cs"/>
          <w:b/>
          <w:bCs/>
          <w:sz w:val="24"/>
          <w:szCs w:val="24"/>
          <w:highlight w:val="lightGray"/>
          <w:rtl/>
        </w:rPr>
        <w:t xml:space="preserve">رات </w:t>
      </w:r>
      <w:r>
        <w:rPr>
          <w:rFonts w:hint="cs"/>
          <w:b/>
          <w:bCs/>
          <w:sz w:val="24"/>
          <w:szCs w:val="24"/>
          <w:highlight w:val="lightGray"/>
          <w:rtl/>
        </w:rPr>
        <w:t xml:space="preserve">النظرية </w:t>
      </w:r>
      <w:r w:rsidR="0041054D" w:rsidRPr="00B64212">
        <w:rPr>
          <w:rFonts w:hint="cs"/>
          <w:b/>
          <w:bCs/>
          <w:sz w:val="24"/>
          <w:szCs w:val="24"/>
          <w:highlight w:val="lightGray"/>
          <w:rtl/>
        </w:rPr>
        <w:t xml:space="preserve">في قاعة رقم </w:t>
      </w:r>
      <w:r w:rsidR="008D46E0" w:rsidRPr="00B64212">
        <w:rPr>
          <w:b/>
          <w:bCs/>
          <w:sz w:val="24"/>
          <w:szCs w:val="24"/>
          <w:highlight w:val="lightGray"/>
          <w:rtl/>
        </w:rPr>
        <w:t xml:space="preserve"> </w:t>
      </w:r>
      <w:r w:rsidR="0041054D" w:rsidRPr="00B64212">
        <w:rPr>
          <w:rFonts w:hint="cs"/>
          <w:b/>
          <w:bCs/>
          <w:sz w:val="24"/>
          <w:szCs w:val="24"/>
          <w:highlight w:val="lightGray"/>
          <w:rtl/>
        </w:rPr>
        <w:t>(</w:t>
      </w:r>
      <w:r w:rsidR="00FA3179" w:rsidRPr="00B64212">
        <w:rPr>
          <w:rFonts w:hint="cs"/>
          <w:b/>
          <w:bCs/>
          <w:sz w:val="24"/>
          <w:szCs w:val="24"/>
          <w:highlight w:val="lightGray"/>
          <w:rtl/>
        </w:rPr>
        <w:t xml:space="preserve"> </w:t>
      </w:r>
      <w:r w:rsidR="008D46E0" w:rsidRPr="00B64212">
        <w:rPr>
          <w:b/>
          <w:bCs/>
          <w:sz w:val="24"/>
          <w:szCs w:val="24"/>
          <w:highlight w:val="lightGray"/>
          <w:rtl/>
        </w:rPr>
        <w:t xml:space="preserve"> </w:t>
      </w:r>
      <w:r w:rsidR="00D076CB" w:rsidRPr="00B64212">
        <w:rPr>
          <w:rFonts w:hint="cs"/>
          <w:b/>
          <w:bCs/>
          <w:sz w:val="24"/>
          <w:szCs w:val="24"/>
          <w:highlight w:val="lightGray"/>
          <w:rtl/>
        </w:rPr>
        <w:t>2)</w:t>
      </w:r>
      <w:r w:rsidRPr="00B64212">
        <w:rPr>
          <w:rFonts w:hint="cs"/>
          <w:b/>
          <w:bCs/>
          <w:sz w:val="24"/>
          <w:szCs w:val="24"/>
          <w:highlight w:val="lightGray"/>
          <w:rtl/>
        </w:rPr>
        <w:t xml:space="preserve"> </w:t>
      </w:r>
      <w:r w:rsidR="00D076CB" w:rsidRPr="00B64212">
        <w:rPr>
          <w:rFonts w:hint="cs"/>
          <w:b/>
          <w:bCs/>
          <w:sz w:val="24"/>
          <w:szCs w:val="24"/>
          <w:highlight w:val="lightGray"/>
          <w:rtl/>
        </w:rPr>
        <w:t>ماعدا يوم الاثنين والثلاثاء في قاعة رقم (3</w:t>
      </w:r>
      <w:r w:rsidR="00D076CB" w:rsidRPr="00B64212">
        <w:rPr>
          <w:rFonts w:hint="cs"/>
          <w:b/>
          <w:bCs/>
          <w:highlight w:val="lightGray"/>
          <w:rtl/>
        </w:rPr>
        <w:t>)</w:t>
      </w:r>
      <w:r w:rsidR="008D46E0" w:rsidRPr="0041054D">
        <w:rPr>
          <w:b/>
          <w:bCs/>
          <w:rtl/>
        </w:rPr>
        <w:t xml:space="preserve">                        </w:t>
      </w:r>
    </w:p>
    <w:p w:rsidR="00B41C93" w:rsidRDefault="00B41C93"/>
    <w:sectPr w:rsidR="00B41C93" w:rsidSect="008D46E0">
      <w:pgSz w:w="16838" w:h="11906" w:orient="landscape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4E" w:rsidRDefault="009A1D4E" w:rsidP="008D46E0">
      <w:pPr>
        <w:spacing w:after="0" w:line="240" w:lineRule="auto"/>
      </w:pPr>
      <w:r>
        <w:separator/>
      </w:r>
    </w:p>
  </w:endnote>
  <w:endnote w:type="continuationSeparator" w:id="1">
    <w:p w:rsidR="009A1D4E" w:rsidRDefault="009A1D4E" w:rsidP="008D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4E" w:rsidRDefault="009A1D4E" w:rsidP="008D46E0">
      <w:pPr>
        <w:spacing w:after="0" w:line="240" w:lineRule="auto"/>
      </w:pPr>
      <w:r>
        <w:separator/>
      </w:r>
    </w:p>
  </w:footnote>
  <w:footnote w:type="continuationSeparator" w:id="1">
    <w:p w:rsidR="009A1D4E" w:rsidRDefault="009A1D4E" w:rsidP="008D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6E0"/>
    <w:rsid w:val="0003791A"/>
    <w:rsid w:val="00095F36"/>
    <w:rsid w:val="00120B37"/>
    <w:rsid w:val="001765D1"/>
    <w:rsid w:val="001D5F0E"/>
    <w:rsid w:val="00244534"/>
    <w:rsid w:val="00275378"/>
    <w:rsid w:val="00291B84"/>
    <w:rsid w:val="002E1627"/>
    <w:rsid w:val="002E71B3"/>
    <w:rsid w:val="002F1363"/>
    <w:rsid w:val="003601B9"/>
    <w:rsid w:val="0041054D"/>
    <w:rsid w:val="00410615"/>
    <w:rsid w:val="0042412A"/>
    <w:rsid w:val="00500B8E"/>
    <w:rsid w:val="0059125A"/>
    <w:rsid w:val="005F1DD4"/>
    <w:rsid w:val="00612788"/>
    <w:rsid w:val="00721F5F"/>
    <w:rsid w:val="008C1E5A"/>
    <w:rsid w:val="008D2F6C"/>
    <w:rsid w:val="008D46E0"/>
    <w:rsid w:val="00905B74"/>
    <w:rsid w:val="009A1D4E"/>
    <w:rsid w:val="00A8444C"/>
    <w:rsid w:val="00B41C93"/>
    <w:rsid w:val="00B56CC8"/>
    <w:rsid w:val="00B6264C"/>
    <w:rsid w:val="00B64212"/>
    <w:rsid w:val="00BA2A57"/>
    <w:rsid w:val="00C06A5F"/>
    <w:rsid w:val="00D076CB"/>
    <w:rsid w:val="00D87D29"/>
    <w:rsid w:val="00D95CFE"/>
    <w:rsid w:val="00EA68CF"/>
    <w:rsid w:val="00F35397"/>
    <w:rsid w:val="00FA3179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D4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D46E0"/>
  </w:style>
  <w:style w:type="paragraph" w:styleId="a5">
    <w:name w:val="footer"/>
    <w:basedOn w:val="a"/>
    <w:link w:val="Char0"/>
    <w:uiPriority w:val="99"/>
    <w:semiHidden/>
    <w:unhideWhenUsed/>
    <w:rsid w:val="008D4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D4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كلية طبة</cp:lastModifiedBy>
  <cp:revision>19</cp:revision>
  <cp:lastPrinted>2018-09-30T08:17:00Z</cp:lastPrinted>
  <dcterms:created xsi:type="dcterms:W3CDTF">2015-09-27T18:34:00Z</dcterms:created>
  <dcterms:modified xsi:type="dcterms:W3CDTF">2018-10-03T09:14:00Z</dcterms:modified>
</cp:coreProperties>
</file>