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27" w:rsidRDefault="00F677FD" w:rsidP="00D943FA">
      <w:pPr>
        <w:bidi w:val="0"/>
        <w:contextualSpacing/>
        <w:jc w:val="center"/>
        <w:rPr>
          <w:rFonts w:asciiTheme="minorHAnsi" w:hAnsiTheme="minorHAnsi"/>
          <w:b/>
          <w:bCs/>
          <w:i/>
          <w:iCs/>
          <w:color w:val="FF0000"/>
          <w:sz w:val="52"/>
          <w:szCs w:val="52"/>
        </w:rPr>
      </w:pPr>
      <w:proofErr w:type="spellStart"/>
      <w:r w:rsidRPr="00287A63">
        <w:rPr>
          <w:rFonts w:asciiTheme="minorHAnsi" w:hAnsiTheme="minorHAnsi"/>
          <w:b/>
          <w:bCs/>
          <w:i/>
          <w:iCs/>
          <w:color w:val="FF0000"/>
          <w:sz w:val="56"/>
          <w:szCs w:val="56"/>
        </w:rPr>
        <w:t>P</w:t>
      </w:r>
      <w:r w:rsidR="00287A63" w:rsidRPr="00287A63">
        <w:rPr>
          <w:rFonts w:asciiTheme="minorHAnsi" w:hAnsiTheme="minorHAnsi"/>
          <w:b/>
          <w:bCs/>
          <w:i/>
          <w:iCs/>
          <w:color w:val="FF0000"/>
          <w:sz w:val="56"/>
          <w:szCs w:val="56"/>
        </w:rPr>
        <w:t>neumothorax</w:t>
      </w:r>
      <w:proofErr w:type="spellEnd"/>
    </w:p>
    <w:p w:rsidR="008159B5" w:rsidRPr="008159B5" w:rsidRDefault="008159B5" w:rsidP="008159B5">
      <w:pPr>
        <w:bidi w:val="0"/>
        <w:contextualSpacing/>
        <w:rPr>
          <w:rFonts w:asciiTheme="minorHAnsi" w:hAnsiTheme="minorHAnsi"/>
          <w:i/>
          <w:iCs/>
        </w:rPr>
      </w:pPr>
      <w:proofErr w:type="gramStart"/>
      <w:r>
        <w:rPr>
          <w:rFonts w:ascii="Calibri" w:hAnsi="Calibri" w:cs="Calibri"/>
          <w:b/>
          <w:bCs/>
          <w:i/>
          <w:iCs/>
          <w:spacing w:val="2"/>
          <w:sz w:val="28"/>
          <w:szCs w:val="28"/>
        </w:rPr>
        <w:t xml:space="preserve">Objective </w:t>
      </w:r>
      <w:r>
        <w:rPr>
          <w:rFonts w:ascii="Calibri" w:hAnsi="Calibri" w:cs="Calibri"/>
          <w:i/>
          <w:iCs/>
          <w:spacing w:val="2"/>
          <w:sz w:val="28"/>
          <w:szCs w:val="28"/>
        </w:rPr>
        <w:t>:</w:t>
      </w:r>
      <w:proofErr w:type="gramEnd"/>
      <w:r>
        <w:rPr>
          <w:rFonts w:ascii="Calibri" w:hAnsi="Calibri" w:cs="Calibri"/>
          <w:i/>
          <w:iCs/>
          <w:spacing w:val="2"/>
          <w:sz w:val="28"/>
          <w:szCs w:val="28"/>
        </w:rPr>
        <w:t xml:space="preserve"> To show the definition, etiology and management of</w:t>
      </w:r>
      <w:r>
        <w:rPr>
          <w:rFonts w:cstheme="minorHAnsi"/>
          <w:b/>
          <w:bCs/>
          <w:i/>
          <w:iCs/>
          <w:color w:val="C00000"/>
        </w:rPr>
        <w:t xml:space="preserve"> </w:t>
      </w:r>
      <w:proofErr w:type="spellStart"/>
      <w:r w:rsidRPr="008159B5">
        <w:rPr>
          <w:rFonts w:asciiTheme="minorHAnsi" w:hAnsiTheme="minorHAnsi"/>
          <w:i/>
          <w:iCs/>
          <w:sz w:val="28"/>
          <w:szCs w:val="28"/>
        </w:rPr>
        <w:t>Pneumothorax</w:t>
      </w:r>
      <w:proofErr w:type="spellEnd"/>
    </w:p>
    <w:p w:rsidR="00F677FD" w:rsidRDefault="00F677FD" w:rsidP="00F677FD">
      <w:pPr>
        <w:bidi w:val="0"/>
        <w:contextualSpacing/>
        <w:jc w:val="both"/>
        <w:rPr>
          <w:rFonts w:asciiTheme="minorHAnsi" w:hAnsiTheme="minorHAnsi"/>
          <w:i/>
          <w:iCs/>
          <w:sz w:val="16"/>
          <w:szCs w:val="16"/>
        </w:rPr>
      </w:pPr>
    </w:p>
    <w:p w:rsidR="00287A63" w:rsidRPr="00287A63" w:rsidRDefault="00287A63" w:rsidP="00F677FD">
      <w:pPr>
        <w:bidi w:val="0"/>
        <w:contextualSpacing/>
        <w:jc w:val="both"/>
        <w:rPr>
          <w:rFonts w:asciiTheme="minorHAnsi" w:hAnsiTheme="minorHAnsi"/>
          <w:b/>
          <w:bCs/>
          <w:i/>
          <w:iCs/>
          <w:color w:val="C00000"/>
          <w:sz w:val="28"/>
          <w:szCs w:val="28"/>
        </w:rPr>
      </w:pPr>
      <w:r w:rsidRPr="00287A63">
        <w:rPr>
          <w:rFonts w:asciiTheme="minorHAnsi" w:hAnsiTheme="minorHAnsi"/>
          <w:b/>
          <w:bCs/>
          <w:i/>
          <w:iCs/>
          <w:color w:val="C00000"/>
          <w:sz w:val="28"/>
          <w:szCs w:val="28"/>
        </w:rPr>
        <w:t>Definition</w:t>
      </w:r>
    </w:p>
    <w:p w:rsidR="00F677FD" w:rsidRDefault="00F677FD" w:rsidP="00287A63">
      <w:pPr>
        <w:bidi w:val="0"/>
        <w:contextualSpacing/>
        <w:jc w:val="both"/>
        <w:rPr>
          <w:rFonts w:asciiTheme="minorHAnsi" w:hAnsiTheme="minorHAnsi"/>
          <w:i/>
          <w:iCs/>
        </w:rPr>
      </w:pPr>
      <w:r w:rsidRPr="00E52327">
        <w:rPr>
          <w:rFonts w:asciiTheme="minorHAnsi" w:hAnsiTheme="minorHAnsi"/>
          <w:i/>
          <w:iCs/>
        </w:rPr>
        <w:t>Pneumothorax</w:t>
      </w:r>
      <w:r>
        <w:rPr>
          <w:rFonts w:asciiTheme="minorHAnsi" w:hAnsiTheme="minorHAnsi"/>
          <w:i/>
          <w:iCs/>
        </w:rPr>
        <w:t xml:space="preserve"> </w:t>
      </w:r>
      <w:r w:rsidR="00E52327">
        <w:rPr>
          <w:rFonts w:asciiTheme="minorHAnsi" w:hAnsiTheme="minorHAnsi"/>
          <w:i/>
          <w:iCs/>
        </w:rPr>
        <w:t>is the accumulation of air within the pleural space.</w:t>
      </w:r>
    </w:p>
    <w:p w:rsidR="00F677FD" w:rsidRPr="00287A63" w:rsidRDefault="00F677FD" w:rsidP="00F677FD">
      <w:pPr>
        <w:bidi w:val="0"/>
        <w:contextualSpacing/>
        <w:jc w:val="both"/>
        <w:rPr>
          <w:rFonts w:asciiTheme="minorHAnsi" w:hAnsiTheme="minorHAnsi"/>
          <w:i/>
          <w:iCs/>
          <w:color w:val="C00000"/>
          <w:sz w:val="16"/>
          <w:szCs w:val="16"/>
        </w:rPr>
      </w:pPr>
    </w:p>
    <w:p w:rsidR="00E52327" w:rsidRPr="00287A63" w:rsidRDefault="00E52327" w:rsidP="00F677FD">
      <w:pPr>
        <w:bidi w:val="0"/>
        <w:contextualSpacing/>
        <w:jc w:val="both"/>
        <w:rPr>
          <w:rFonts w:asciiTheme="minorHAnsi" w:hAnsiTheme="minorHAnsi"/>
          <w:i/>
          <w:iCs/>
          <w:color w:val="C00000"/>
          <w:sz w:val="28"/>
          <w:szCs w:val="28"/>
        </w:rPr>
      </w:pPr>
      <w:r w:rsidRPr="00287A63">
        <w:rPr>
          <w:rFonts w:asciiTheme="minorHAnsi" w:hAnsiTheme="minorHAnsi"/>
          <w:b/>
          <w:bCs/>
          <w:i/>
          <w:iCs/>
          <w:color w:val="C00000"/>
          <w:sz w:val="28"/>
          <w:szCs w:val="28"/>
        </w:rPr>
        <w:t xml:space="preserve">Classification of pneumothorax </w:t>
      </w:r>
    </w:p>
    <w:p w:rsidR="006D12A2" w:rsidRPr="006D12A2" w:rsidRDefault="006D12A2" w:rsidP="006D12A2">
      <w:pPr>
        <w:pStyle w:val="ListParagraph"/>
        <w:numPr>
          <w:ilvl w:val="0"/>
          <w:numId w:val="9"/>
        </w:numPr>
        <w:bidi w:val="0"/>
        <w:spacing w:line="276" w:lineRule="auto"/>
        <w:ind w:left="142"/>
        <w:rPr>
          <w:rFonts w:asciiTheme="minorHAnsi" w:hAnsiTheme="minorHAnsi"/>
          <w:b/>
          <w:bCs/>
          <w:i/>
          <w:iCs/>
        </w:rPr>
      </w:pPr>
      <w:r w:rsidRPr="006D12A2">
        <w:rPr>
          <w:rFonts w:asciiTheme="minorHAnsi" w:hAnsiTheme="minorHAnsi"/>
          <w:b/>
          <w:bCs/>
          <w:i/>
          <w:iCs/>
        </w:rPr>
        <w:t>Spontaneous:</w:t>
      </w:r>
    </w:p>
    <w:p w:rsidR="006D12A2" w:rsidRPr="006D12A2" w:rsidRDefault="006D12A2" w:rsidP="006D12A2">
      <w:pPr>
        <w:pStyle w:val="ListParagraph"/>
        <w:numPr>
          <w:ilvl w:val="1"/>
          <w:numId w:val="9"/>
        </w:numPr>
        <w:bidi w:val="0"/>
        <w:spacing w:line="276" w:lineRule="auto"/>
        <w:ind w:left="567"/>
        <w:rPr>
          <w:rFonts w:asciiTheme="minorHAnsi" w:hAnsiTheme="minorHAnsi"/>
          <w:i/>
          <w:iCs/>
        </w:rPr>
      </w:pPr>
      <w:r w:rsidRPr="006D12A2">
        <w:rPr>
          <w:rFonts w:asciiTheme="minorHAnsi" w:hAnsiTheme="minorHAnsi"/>
          <w:b/>
          <w:bCs/>
          <w:i/>
          <w:iCs/>
        </w:rPr>
        <w:t>Primary spontaneous pneumothorax (</w:t>
      </w:r>
      <w:r w:rsidRPr="006D12A2">
        <w:rPr>
          <w:rFonts w:asciiTheme="minorHAnsi" w:hAnsiTheme="minorHAnsi"/>
          <w:i/>
          <w:iCs/>
        </w:rPr>
        <w:t xml:space="preserve"> idiopathic )</w:t>
      </w:r>
    </w:p>
    <w:p w:rsidR="006D12A2" w:rsidRPr="006D12A2" w:rsidRDefault="006D12A2" w:rsidP="006D12A2">
      <w:pPr>
        <w:pStyle w:val="ListParagraph"/>
        <w:numPr>
          <w:ilvl w:val="1"/>
          <w:numId w:val="9"/>
        </w:numPr>
        <w:bidi w:val="0"/>
        <w:spacing w:line="276" w:lineRule="auto"/>
        <w:ind w:left="567"/>
        <w:rPr>
          <w:rFonts w:asciiTheme="minorHAnsi" w:hAnsiTheme="minorHAnsi"/>
          <w:i/>
          <w:iCs/>
        </w:rPr>
      </w:pPr>
      <w:r w:rsidRPr="006D12A2">
        <w:rPr>
          <w:rFonts w:asciiTheme="minorHAnsi" w:hAnsiTheme="minorHAnsi"/>
          <w:b/>
          <w:bCs/>
          <w:i/>
          <w:iCs/>
        </w:rPr>
        <w:t>Secondary spontaneous pneumothorax (</w:t>
      </w:r>
      <w:r w:rsidRPr="006D12A2">
        <w:rPr>
          <w:rFonts w:asciiTheme="minorHAnsi" w:hAnsiTheme="minorHAnsi"/>
          <w:i/>
          <w:iCs/>
        </w:rPr>
        <w:t xml:space="preserve"> secondary to any lung disease that breaches the pleura:</w:t>
      </w:r>
    </w:p>
    <w:p w:rsidR="006D12A2" w:rsidRPr="006D12A2" w:rsidRDefault="006D12A2" w:rsidP="006D12A2">
      <w:pPr>
        <w:pStyle w:val="ListParagraph"/>
        <w:numPr>
          <w:ilvl w:val="2"/>
          <w:numId w:val="9"/>
        </w:numPr>
        <w:bidi w:val="0"/>
        <w:spacing w:line="276" w:lineRule="auto"/>
        <w:ind w:left="1134" w:hanging="283"/>
        <w:rPr>
          <w:rFonts w:asciiTheme="minorHAnsi" w:hAnsiTheme="minorHAnsi"/>
          <w:b/>
          <w:bCs/>
          <w:i/>
          <w:iCs/>
        </w:rPr>
      </w:pPr>
      <w:r w:rsidRPr="006D12A2">
        <w:rPr>
          <w:rFonts w:asciiTheme="minorHAnsi" w:hAnsiTheme="minorHAnsi"/>
          <w:b/>
          <w:bCs/>
          <w:i/>
          <w:iCs/>
        </w:rPr>
        <w:t>Airway disease:</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Bullous disease including COAD</w:t>
      </w:r>
    </w:p>
    <w:p w:rsidR="006D12A2" w:rsidRPr="002039B6" w:rsidRDefault="006D12A2" w:rsidP="002039B6">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Asthma</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Cystic fibrosis</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Hyaline membrane disease</w:t>
      </w:r>
    </w:p>
    <w:p w:rsidR="006D12A2" w:rsidRPr="006D12A2" w:rsidRDefault="006D12A2" w:rsidP="006D12A2">
      <w:pPr>
        <w:pStyle w:val="ListParagraph"/>
        <w:numPr>
          <w:ilvl w:val="2"/>
          <w:numId w:val="9"/>
        </w:numPr>
        <w:bidi w:val="0"/>
        <w:spacing w:line="276" w:lineRule="auto"/>
        <w:ind w:left="1134" w:hanging="283"/>
        <w:rPr>
          <w:rFonts w:asciiTheme="minorHAnsi" w:hAnsiTheme="minorHAnsi"/>
          <w:b/>
          <w:bCs/>
          <w:i/>
          <w:iCs/>
        </w:rPr>
      </w:pPr>
      <w:r w:rsidRPr="006D12A2">
        <w:rPr>
          <w:rFonts w:asciiTheme="minorHAnsi" w:hAnsiTheme="minorHAnsi"/>
          <w:b/>
          <w:bCs/>
          <w:i/>
          <w:iCs/>
        </w:rPr>
        <w:t>Infection:</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P</w:t>
      </w:r>
      <w:r w:rsidR="002039B6">
        <w:rPr>
          <w:rFonts w:asciiTheme="minorHAnsi" w:hAnsiTheme="minorHAnsi"/>
          <w:i/>
          <w:iCs/>
        </w:rPr>
        <w:t>neumonia</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Lung abscess</w:t>
      </w:r>
    </w:p>
    <w:p w:rsidR="006D12A2" w:rsidRPr="002039B6" w:rsidRDefault="006D12A2" w:rsidP="002039B6">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TB</w:t>
      </w:r>
    </w:p>
    <w:p w:rsidR="006D12A2" w:rsidRPr="006D12A2" w:rsidRDefault="006D12A2" w:rsidP="006D12A2">
      <w:pPr>
        <w:pStyle w:val="ListParagraph"/>
        <w:numPr>
          <w:ilvl w:val="2"/>
          <w:numId w:val="9"/>
        </w:numPr>
        <w:bidi w:val="0"/>
        <w:spacing w:line="276" w:lineRule="auto"/>
        <w:ind w:left="1134" w:hanging="283"/>
        <w:rPr>
          <w:rFonts w:asciiTheme="minorHAnsi" w:hAnsiTheme="minorHAnsi"/>
          <w:b/>
          <w:bCs/>
          <w:i/>
          <w:iCs/>
        </w:rPr>
      </w:pPr>
      <w:r w:rsidRPr="006D12A2">
        <w:rPr>
          <w:rFonts w:asciiTheme="minorHAnsi" w:hAnsiTheme="minorHAnsi"/>
          <w:b/>
          <w:bCs/>
          <w:i/>
          <w:iCs/>
        </w:rPr>
        <w:t>Neoplasm ( primary and secondary )</w:t>
      </w:r>
    </w:p>
    <w:p w:rsidR="006D12A2" w:rsidRPr="006D12A2" w:rsidRDefault="006D12A2" w:rsidP="006D12A2">
      <w:pPr>
        <w:pStyle w:val="ListParagraph"/>
        <w:numPr>
          <w:ilvl w:val="2"/>
          <w:numId w:val="9"/>
        </w:numPr>
        <w:bidi w:val="0"/>
        <w:spacing w:line="276" w:lineRule="auto"/>
        <w:ind w:left="1134" w:hanging="283"/>
        <w:rPr>
          <w:rFonts w:asciiTheme="minorHAnsi" w:hAnsiTheme="minorHAnsi"/>
          <w:b/>
          <w:bCs/>
          <w:i/>
          <w:iCs/>
        </w:rPr>
      </w:pPr>
      <w:r w:rsidRPr="006D12A2">
        <w:rPr>
          <w:rFonts w:asciiTheme="minorHAnsi" w:hAnsiTheme="minorHAnsi"/>
          <w:b/>
          <w:bCs/>
          <w:i/>
          <w:iCs/>
        </w:rPr>
        <w:t>Interstitial lung disease:</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proofErr w:type="spellStart"/>
      <w:r w:rsidRPr="006D12A2">
        <w:rPr>
          <w:rFonts w:asciiTheme="minorHAnsi" w:hAnsiTheme="minorHAnsi"/>
          <w:i/>
          <w:iCs/>
        </w:rPr>
        <w:t>Sarcoidosis</w:t>
      </w:r>
      <w:proofErr w:type="spellEnd"/>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Collagen vascular disease</w:t>
      </w:r>
    </w:p>
    <w:p w:rsidR="006D12A2" w:rsidRPr="006D12A2" w:rsidRDefault="006D12A2" w:rsidP="006D12A2">
      <w:pPr>
        <w:pStyle w:val="ListParagraph"/>
        <w:numPr>
          <w:ilvl w:val="2"/>
          <w:numId w:val="9"/>
        </w:numPr>
        <w:bidi w:val="0"/>
        <w:spacing w:line="276" w:lineRule="auto"/>
        <w:ind w:left="1134" w:hanging="283"/>
        <w:rPr>
          <w:rFonts w:asciiTheme="minorHAnsi" w:hAnsiTheme="minorHAnsi"/>
          <w:b/>
          <w:bCs/>
          <w:i/>
          <w:iCs/>
        </w:rPr>
      </w:pPr>
      <w:r w:rsidRPr="006D12A2">
        <w:rPr>
          <w:rFonts w:asciiTheme="minorHAnsi" w:hAnsiTheme="minorHAnsi"/>
          <w:b/>
          <w:bCs/>
          <w:i/>
          <w:iCs/>
        </w:rPr>
        <w:t>Others:</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Pulmonary embolism</w:t>
      </w:r>
    </w:p>
    <w:p w:rsidR="006D12A2" w:rsidRPr="006D12A2" w:rsidRDefault="006D12A2" w:rsidP="006D12A2">
      <w:pPr>
        <w:pStyle w:val="ListParagraph"/>
        <w:numPr>
          <w:ilvl w:val="3"/>
          <w:numId w:val="9"/>
        </w:numPr>
        <w:bidi w:val="0"/>
        <w:spacing w:line="276" w:lineRule="auto"/>
        <w:ind w:left="1985"/>
        <w:rPr>
          <w:rFonts w:asciiTheme="minorHAnsi" w:hAnsiTheme="minorHAnsi"/>
          <w:i/>
          <w:iCs/>
        </w:rPr>
      </w:pPr>
      <w:r w:rsidRPr="006D12A2">
        <w:rPr>
          <w:rFonts w:asciiTheme="minorHAnsi" w:hAnsiTheme="minorHAnsi"/>
          <w:i/>
          <w:iCs/>
        </w:rPr>
        <w:t>Endometriosis</w:t>
      </w:r>
    </w:p>
    <w:p w:rsidR="006D12A2" w:rsidRPr="002039B6" w:rsidRDefault="006D12A2" w:rsidP="002039B6">
      <w:pPr>
        <w:pStyle w:val="ListParagraph"/>
        <w:numPr>
          <w:ilvl w:val="3"/>
          <w:numId w:val="9"/>
        </w:numPr>
        <w:bidi w:val="0"/>
        <w:spacing w:line="276" w:lineRule="auto"/>
        <w:ind w:left="1985"/>
        <w:rPr>
          <w:rFonts w:asciiTheme="minorHAnsi" w:hAnsiTheme="minorHAnsi"/>
          <w:i/>
          <w:iCs/>
        </w:rPr>
      </w:pPr>
      <w:proofErr w:type="spellStart"/>
      <w:r w:rsidRPr="006D12A2">
        <w:rPr>
          <w:rFonts w:asciiTheme="minorHAnsi" w:hAnsiTheme="minorHAnsi"/>
          <w:i/>
          <w:iCs/>
        </w:rPr>
        <w:t>Marfan's</w:t>
      </w:r>
      <w:proofErr w:type="spellEnd"/>
      <w:r w:rsidRPr="006D12A2">
        <w:rPr>
          <w:rFonts w:asciiTheme="minorHAnsi" w:hAnsiTheme="minorHAnsi"/>
          <w:i/>
          <w:iCs/>
        </w:rPr>
        <w:t xml:space="preserve"> syndrome</w:t>
      </w:r>
    </w:p>
    <w:p w:rsidR="006D12A2" w:rsidRDefault="006D12A2" w:rsidP="006D12A2">
      <w:pPr>
        <w:pStyle w:val="ListParagraph"/>
        <w:numPr>
          <w:ilvl w:val="3"/>
          <w:numId w:val="9"/>
        </w:numPr>
        <w:bidi w:val="0"/>
        <w:spacing w:line="276" w:lineRule="auto"/>
        <w:ind w:left="1985"/>
        <w:rPr>
          <w:rFonts w:asciiTheme="minorHAnsi" w:hAnsiTheme="minorHAnsi"/>
          <w:i/>
          <w:iCs/>
        </w:rPr>
      </w:pPr>
      <w:proofErr w:type="spellStart"/>
      <w:r w:rsidRPr="006D12A2">
        <w:rPr>
          <w:rFonts w:asciiTheme="minorHAnsi" w:hAnsiTheme="minorHAnsi"/>
          <w:i/>
          <w:iCs/>
        </w:rPr>
        <w:t>Catamenial</w:t>
      </w:r>
      <w:proofErr w:type="spellEnd"/>
    </w:p>
    <w:p w:rsidR="006D12A2" w:rsidRPr="006D12A2" w:rsidRDefault="006D12A2" w:rsidP="006D12A2">
      <w:pPr>
        <w:pStyle w:val="ListParagraph"/>
        <w:bidi w:val="0"/>
        <w:spacing w:line="276" w:lineRule="auto"/>
        <w:ind w:left="1985"/>
        <w:rPr>
          <w:rFonts w:asciiTheme="minorHAnsi" w:hAnsiTheme="minorHAnsi"/>
          <w:i/>
          <w:iCs/>
        </w:rPr>
      </w:pPr>
    </w:p>
    <w:p w:rsidR="006D12A2" w:rsidRDefault="006D12A2" w:rsidP="006D12A2">
      <w:pPr>
        <w:pStyle w:val="ListParagraph"/>
        <w:numPr>
          <w:ilvl w:val="0"/>
          <w:numId w:val="9"/>
        </w:numPr>
        <w:bidi w:val="0"/>
        <w:spacing w:line="276" w:lineRule="auto"/>
        <w:ind w:left="142"/>
        <w:rPr>
          <w:rFonts w:asciiTheme="minorHAnsi" w:hAnsiTheme="minorHAnsi"/>
          <w:i/>
          <w:iCs/>
        </w:rPr>
      </w:pPr>
      <w:r w:rsidRPr="006D12A2">
        <w:rPr>
          <w:rFonts w:asciiTheme="minorHAnsi" w:hAnsiTheme="minorHAnsi"/>
          <w:b/>
          <w:bCs/>
          <w:i/>
          <w:iCs/>
        </w:rPr>
        <w:t xml:space="preserve">Acquired: </w:t>
      </w:r>
      <w:r w:rsidRPr="006D12A2">
        <w:rPr>
          <w:rFonts w:asciiTheme="minorHAnsi" w:hAnsiTheme="minorHAnsi"/>
          <w:i/>
          <w:iCs/>
        </w:rPr>
        <w:t>secondary to:</w:t>
      </w:r>
    </w:p>
    <w:p w:rsidR="00287A63" w:rsidRPr="006D12A2" w:rsidRDefault="00287A63" w:rsidP="00287A63">
      <w:pPr>
        <w:pStyle w:val="ListParagraph"/>
        <w:bidi w:val="0"/>
        <w:spacing w:line="276" w:lineRule="auto"/>
        <w:ind w:left="142"/>
        <w:rPr>
          <w:rFonts w:asciiTheme="minorHAnsi" w:hAnsiTheme="minorHAnsi"/>
          <w:i/>
          <w:iCs/>
        </w:rPr>
      </w:pPr>
    </w:p>
    <w:p w:rsidR="006D12A2" w:rsidRPr="006D12A2" w:rsidRDefault="006D12A2" w:rsidP="006D12A2">
      <w:pPr>
        <w:pStyle w:val="ListParagraph"/>
        <w:numPr>
          <w:ilvl w:val="1"/>
          <w:numId w:val="9"/>
        </w:numPr>
        <w:bidi w:val="0"/>
        <w:spacing w:line="276" w:lineRule="auto"/>
        <w:rPr>
          <w:rFonts w:asciiTheme="minorHAnsi" w:hAnsiTheme="minorHAnsi"/>
          <w:b/>
          <w:bCs/>
          <w:i/>
          <w:iCs/>
        </w:rPr>
      </w:pPr>
      <w:r w:rsidRPr="006D12A2">
        <w:rPr>
          <w:rFonts w:asciiTheme="minorHAnsi" w:hAnsiTheme="minorHAnsi"/>
          <w:b/>
          <w:bCs/>
          <w:i/>
          <w:iCs/>
        </w:rPr>
        <w:t>Iatrogenic:</w:t>
      </w:r>
    </w:p>
    <w:p w:rsidR="006D12A2" w:rsidRPr="006D12A2" w:rsidRDefault="006D12A2" w:rsidP="006D12A2">
      <w:pPr>
        <w:pStyle w:val="ListParagraph"/>
        <w:numPr>
          <w:ilvl w:val="2"/>
          <w:numId w:val="9"/>
        </w:numPr>
        <w:bidi w:val="0"/>
        <w:spacing w:line="276" w:lineRule="auto"/>
        <w:ind w:hanging="317"/>
        <w:rPr>
          <w:rFonts w:asciiTheme="minorHAnsi" w:hAnsiTheme="minorHAnsi"/>
          <w:i/>
          <w:iCs/>
        </w:rPr>
      </w:pPr>
      <w:r w:rsidRPr="006D12A2">
        <w:rPr>
          <w:rFonts w:asciiTheme="minorHAnsi" w:hAnsiTheme="minorHAnsi"/>
          <w:i/>
          <w:iCs/>
        </w:rPr>
        <w:t>Central venous line insertion</w:t>
      </w:r>
    </w:p>
    <w:p w:rsidR="006D12A2" w:rsidRPr="006D12A2" w:rsidRDefault="006D12A2" w:rsidP="006D12A2">
      <w:pPr>
        <w:pStyle w:val="ListParagraph"/>
        <w:numPr>
          <w:ilvl w:val="2"/>
          <w:numId w:val="9"/>
        </w:numPr>
        <w:bidi w:val="0"/>
        <w:spacing w:line="276" w:lineRule="auto"/>
        <w:ind w:hanging="317"/>
        <w:rPr>
          <w:rFonts w:asciiTheme="minorHAnsi" w:hAnsiTheme="minorHAnsi"/>
          <w:i/>
          <w:iCs/>
        </w:rPr>
      </w:pPr>
      <w:r w:rsidRPr="006D12A2">
        <w:rPr>
          <w:rFonts w:asciiTheme="minorHAnsi" w:hAnsiTheme="minorHAnsi"/>
          <w:i/>
          <w:iCs/>
        </w:rPr>
        <w:t>Needle biopsy (</w:t>
      </w:r>
      <w:proofErr w:type="spellStart"/>
      <w:r w:rsidRPr="006D12A2">
        <w:rPr>
          <w:rFonts w:asciiTheme="minorHAnsi" w:hAnsiTheme="minorHAnsi"/>
          <w:i/>
          <w:iCs/>
        </w:rPr>
        <w:t>transthoracic</w:t>
      </w:r>
      <w:proofErr w:type="spellEnd"/>
      <w:r w:rsidRPr="006D12A2">
        <w:rPr>
          <w:rFonts w:asciiTheme="minorHAnsi" w:hAnsiTheme="minorHAnsi"/>
          <w:i/>
          <w:iCs/>
        </w:rPr>
        <w:t xml:space="preserve"> or </w:t>
      </w:r>
      <w:proofErr w:type="spellStart"/>
      <w:r w:rsidRPr="006D12A2">
        <w:rPr>
          <w:rFonts w:asciiTheme="minorHAnsi" w:hAnsiTheme="minorHAnsi"/>
          <w:i/>
          <w:iCs/>
        </w:rPr>
        <w:t>transbronchial</w:t>
      </w:r>
      <w:proofErr w:type="spellEnd"/>
      <w:r w:rsidRPr="006D12A2">
        <w:rPr>
          <w:rFonts w:asciiTheme="minorHAnsi" w:hAnsiTheme="minorHAnsi"/>
          <w:i/>
          <w:iCs/>
        </w:rPr>
        <w:t>)</w:t>
      </w:r>
    </w:p>
    <w:p w:rsidR="006D12A2" w:rsidRPr="006D12A2" w:rsidRDefault="006D12A2" w:rsidP="006D12A2">
      <w:pPr>
        <w:pStyle w:val="ListParagraph"/>
        <w:numPr>
          <w:ilvl w:val="1"/>
          <w:numId w:val="9"/>
        </w:numPr>
        <w:bidi w:val="0"/>
        <w:spacing w:line="276" w:lineRule="auto"/>
        <w:rPr>
          <w:rFonts w:asciiTheme="minorHAnsi" w:hAnsiTheme="minorHAnsi"/>
          <w:b/>
          <w:bCs/>
          <w:i/>
          <w:iCs/>
        </w:rPr>
      </w:pPr>
      <w:r w:rsidRPr="006D12A2">
        <w:rPr>
          <w:rFonts w:asciiTheme="minorHAnsi" w:hAnsiTheme="minorHAnsi"/>
          <w:b/>
          <w:bCs/>
          <w:i/>
          <w:iCs/>
        </w:rPr>
        <w:t>Barotrauma</w:t>
      </w:r>
    </w:p>
    <w:p w:rsidR="006D12A2" w:rsidRPr="006D12A2" w:rsidRDefault="006D12A2" w:rsidP="006D12A2">
      <w:pPr>
        <w:pStyle w:val="ListParagraph"/>
        <w:numPr>
          <w:ilvl w:val="1"/>
          <w:numId w:val="9"/>
        </w:numPr>
        <w:bidi w:val="0"/>
        <w:spacing w:line="276" w:lineRule="auto"/>
        <w:rPr>
          <w:rFonts w:asciiTheme="minorHAnsi" w:hAnsiTheme="minorHAnsi"/>
          <w:b/>
          <w:bCs/>
          <w:i/>
          <w:iCs/>
        </w:rPr>
      </w:pPr>
      <w:r w:rsidRPr="006D12A2">
        <w:rPr>
          <w:rFonts w:asciiTheme="minorHAnsi" w:hAnsiTheme="minorHAnsi"/>
          <w:b/>
          <w:bCs/>
          <w:i/>
          <w:iCs/>
        </w:rPr>
        <w:t>Traumatic:</w:t>
      </w:r>
    </w:p>
    <w:p w:rsidR="006D12A2" w:rsidRPr="006D12A2" w:rsidRDefault="006D12A2" w:rsidP="006D12A2">
      <w:pPr>
        <w:pStyle w:val="ListParagraph"/>
        <w:numPr>
          <w:ilvl w:val="2"/>
          <w:numId w:val="9"/>
        </w:numPr>
        <w:bidi w:val="0"/>
        <w:spacing w:line="276" w:lineRule="auto"/>
        <w:ind w:hanging="317"/>
        <w:rPr>
          <w:rFonts w:asciiTheme="minorHAnsi" w:hAnsiTheme="minorHAnsi"/>
          <w:i/>
          <w:iCs/>
        </w:rPr>
      </w:pPr>
      <w:r w:rsidRPr="006D12A2">
        <w:rPr>
          <w:rFonts w:asciiTheme="minorHAnsi" w:hAnsiTheme="minorHAnsi"/>
          <w:i/>
          <w:iCs/>
        </w:rPr>
        <w:lastRenderedPageBreak/>
        <w:t>Blunt trauma</w:t>
      </w:r>
    </w:p>
    <w:p w:rsidR="002039B6" w:rsidRDefault="006D12A2" w:rsidP="002039B6">
      <w:pPr>
        <w:pStyle w:val="ListParagraph"/>
        <w:numPr>
          <w:ilvl w:val="2"/>
          <w:numId w:val="9"/>
        </w:numPr>
        <w:bidi w:val="0"/>
        <w:spacing w:line="276" w:lineRule="auto"/>
        <w:ind w:hanging="317"/>
        <w:rPr>
          <w:rFonts w:asciiTheme="minorHAnsi" w:hAnsiTheme="minorHAnsi"/>
          <w:i/>
          <w:iCs/>
        </w:rPr>
      </w:pPr>
      <w:r w:rsidRPr="006D12A2">
        <w:rPr>
          <w:rFonts w:asciiTheme="minorHAnsi" w:hAnsiTheme="minorHAnsi"/>
          <w:i/>
          <w:iCs/>
        </w:rPr>
        <w:t>Penetrating injury</w:t>
      </w:r>
    </w:p>
    <w:p w:rsidR="00287A63" w:rsidRPr="002039B6" w:rsidRDefault="00287A63" w:rsidP="002039B6">
      <w:pPr>
        <w:bidi w:val="0"/>
        <w:spacing w:line="276" w:lineRule="auto"/>
        <w:rPr>
          <w:rFonts w:asciiTheme="minorHAnsi" w:hAnsiTheme="minorHAnsi"/>
          <w:i/>
          <w:iCs/>
        </w:rPr>
      </w:pPr>
      <w:r w:rsidRPr="002039B6">
        <w:rPr>
          <w:rFonts w:asciiTheme="minorHAnsi" w:hAnsiTheme="minorHAnsi"/>
          <w:b/>
          <w:bCs/>
          <w:i/>
          <w:iCs/>
          <w:color w:val="C00000"/>
          <w:sz w:val="28"/>
          <w:szCs w:val="28"/>
        </w:rPr>
        <w:t>Pathophysiology</w:t>
      </w:r>
      <w:r w:rsidR="004B1105" w:rsidRPr="002039B6">
        <w:rPr>
          <w:rFonts w:asciiTheme="minorHAnsi" w:hAnsiTheme="minorHAnsi"/>
          <w:b/>
          <w:bCs/>
          <w:i/>
          <w:iCs/>
          <w:color w:val="C00000"/>
          <w:sz w:val="28"/>
          <w:szCs w:val="28"/>
        </w:rPr>
        <w:t xml:space="preserve"> </w:t>
      </w:r>
    </w:p>
    <w:p w:rsidR="00287A63" w:rsidRPr="002039B6" w:rsidRDefault="00287A63" w:rsidP="002039B6">
      <w:pPr>
        <w:bidi w:val="0"/>
        <w:spacing w:line="276" w:lineRule="auto"/>
        <w:rPr>
          <w:rFonts w:asciiTheme="minorHAnsi" w:hAnsiTheme="minorHAnsi"/>
          <w:i/>
          <w:iCs/>
        </w:rPr>
      </w:pPr>
      <w:r w:rsidRPr="002039B6">
        <w:rPr>
          <w:rFonts w:asciiTheme="minorHAnsi" w:hAnsiTheme="minorHAnsi"/>
          <w:i/>
          <w:iCs/>
        </w:rPr>
        <w:t>Pneumothorax occurs when air enters the pleural space as a result of disruption of one of the pleural surfaces and may cross</w:t>
      </w:r>
    </w:p>
    <w:p w:rsidR="00287A63" w:rsidRPr="00287A63" w:rsidRDefault="00287A63" w:rsidP="00287A63">
      <w:pPr>
        <w:pStyle w:val="ListParagraph"/>
        <w:numPr>
          <w:ilvl w:val="1"/>
          <w:numId w:val="10"/>
        </w:numPr>
        <w:bidi w:val="0"/>
        <w:spacing w:line="276" w:lineRule="auto"/>
        <w:rPr>
          <w:rFonts w:asciiTheme="minorHAnsi" w:hAnsiTheme="minorHAnsi"/>
          <w:i/>
          <w:iCs/>
        </w:rPr>
      </w:pPr>
      <w:r w:rsidRPr="00287A63">
        <w:rPr>
          <w:rFonts w:asciiTheme="minorHAnsi" w:hAnsiTheme="minorHAnsi"/>
          <w:i/>
          <w:iCs/>
        </w:rPr>
        <w:t>Visceral pleura secondary to ruptured pulmonary bleb</w:t>
      </w:r>
    </w:p>
    <w:p w:rsidR="00287A63" w:rsidRPr="00287A63" w:rsidRDefault="00287A63" w:rsidP="00287A63">
      <w:pPr>
        <w:pStyle w:val="ListParagraph"/>
        <w:numPr>
          <w:ilvl w:val="1"/>
          <w:numId w:val="10"/>
        </w:numPr>
        <w:bidi w:val="0"/>
        <w:spacing w:line="276" w:lineRule="auto"/>
        <w:rPr>
          <w:rFonts w:asciiTheme="minorHAnsi" w:hAnsiTheme="minorHAnsi"/>
          <w:i/>
          <w:iCs/>
        </w:rPr>
      </w:pPr>
      <w:r w:rsidRPr="00287A63">
        <w:rPr>
          <w:rFonts w:asciiTheme="minorHAnsi" w:hAnsiTheme="minorHAnsi"/>
          <w:i/>
          <w:iCs/>
        </w:rPr>
        <w:t>Chest wall parietal pleura secondary to trauma</w:t>
      </w:r>
    </w:p>
    <w:p w:rsidR="00287A63" w:rsidRPr="00287A63" w:rsidRDefault="00287A63" w:rsidP="00287A63">
      <w:pPr>
        <w:pStyle w:val="ListParagraph"/>
        <w:numPr>
          <w:ilvl w:val="1"/>
          <w:numId w:val="10"/>
        </w:numPr>
        <w:bidi w:val="0"/>
        <w:spacing w:line="276" w:lineRule="auto"/>
        <w:rPr>
          <w:rFonts w:asciiTheme="minorHAnsi" w:hAnsiTheme="minorHAnsi"/>
          <w:i/>
          <w:iCs/>
        </w:rPr>
      </w:pPr>
      <w:proofErr w:type="spellStart"/>
      <w:r w:rsidRPr="00287A63">
        <w:rPr>
          <w:rFonts w:asciiTheme="minorHAnsi" w:hAnsiTheme="minorHAnsi"/>
          <w:i/>
          <w:iCs/>
        </w:rPr>
        <w:t>Mediastinal</w:t>
      </w:r>
      <w:proofErr w:type="spellEnd"/>
      <w:r w:rsidRPr="00287A63">
        <w:rPr>
          <w:rFonts w:asciiTheme="minorHAnsi" w:hAnsiTheme="minorHAnsi"/>
          <w:i/>
          <w:iCs/>
        </w:rPr>
        <w:t xml:space="preserve"> parietal pleura secondary to airway or esophageal injury</w:t>
      </w:r>
    </w:p>
    <w:p w:rsidR="00287A63" w:rsidRPr="00287A63" w:rsidRDefault="00287A63" w:rsidP="00287A63">
      <w:pPr>
        <w:pStyle w:val="ListParagraph"/>
        <w:bidi w:val="0"/>
        <w:spacing w:line="276" w:lineRule="auto"/>
        <w:ind w:left="142"/>
        <w:rPr>
          <w:rFonts w:asciiTheme="minorHAnsi" w:hAnsiTheme="minorHAnsi"/>
          <w:i/>
          <w:iCs/>
        </w:rPr>
      </w:pPr>
      <w:r w:rsidRPr="00287A63">
        <w:rPr>
          <w:rFonts w:asciiTheme="minorHAnsi" w:hAnsiTheme="minorHAnsi"/>
          <w:i/>
          <w:iCs/>
        </w:rPr>
        <w:t>This leads to:</w:t>
      </w:r>
    </w:p>
    <w:p w:rsidR="00287A63" w:rsidRPr="00287A63" w:rsidRDefault="00287A63" w:rsidP="00287A63">
      <w:pPr>
        <w:pStyle w:val="ListParagraph"/>
        <w:numPr>
          <w:ilvl w:val="1"/>
          <w:numId w:val="10"/>
        </w:numPr>
        <w:bidi w:val="0"/>
        <w:spacing w:line="276" w:lineRule="auto"/>
        <w:rPr>
          <w:rFonts w:asciiTheme="minorHAnsi" w:hAnsiTheme="minorHAnsi"/>
          <w:i/>
          <w:iCs/>
        </w:rPr>
      </w:pPr>
      <w:r w:rsidRPr="00287A63">
        <w:rPr>
          <w:rFonts w:asciiTheme="minorHAnsi" w:hAnsiTheme="minorHAnsi"/>
          <w:i/>
          <w:iCs/>
        </w:rPr>
        <w:t xml:space="preserve">Loss of negative </w:t>
      </w:r>
      <w:proofErr w:type="spellStart"/>
      <w:r w:rsidRPr="00287A63">
        <w:rPr>
          <w:rFonts w:asciiTheme="minorHAnsi" w:hAnsiTheme="minorHAnsi"/>
          <w:i/>
          <w:iCs/>
        </w:rPr>
        <w:t>intrapleural</w:t>
      </w:r>
      <w:proofErr w:type="spellEnd"/>
      <w:r w:rsidRPr="00287A63">
        <w:rPr>
          <w:rFonts w:asciiTheme="minorHAnsi" w:hAnsiTheme="minorHAnsi"/>
          <w:i/>
          <w:iCs/>
        </w:rPr>
        <w:t xml:space="preserve"> pressure</w:t>
      </w:r>
    </w:p>
    <w:p w:rsidR="002039B6" w:rsidRDefault="00287A63" w:rsidP="00287A63">
      <w:pPr>
        <w:pStyle w:val="ListParagraph"/>
        <w:numPr>
          <w:ilvl w:val="1"/>
          <w:numId w:val="10"/>
        </w:numPr>
        <w:bidi w:val="0"/>
        <w:spacing w:line="276" w:lineRule="auto"/>
        <w:rPr>
          <w:rFonts w:asciiTheme="minorHAnsi" w:hAnsiTheme="minorHAnsi"/>
          <w:i/>
          <w:iCs/>
        </w:rPr>
      </w:pPr>
      <w:r w:rsidRPr="002039B6">
        <w:rPr>
          <w:rFonts w:asciiTheme="minorHAnsi" w:hAnsiTheme="minorHAnsi"/>
          <w:i/>
          <w:iCs/>
        </w:rPr>
        <w:t xml:space="preserve">Collapse of the lung </w:t>
      </w:r>
    </w:p>
    <w:p w:rsidR="00287A63" w:rsidRPr="002039B6" w:rsidRDefault="00287A63" w:rsidP="002039B6">
      <w:pPr>
        <w:pStyle w:val="ListParagraph"/>
        <w:numPr>
          <w:ilvl w:val="1"/>
          <w:numId w:val="10"/>
        </w:numPr>
        <w:bidi w:val="0"/>
        <w:spacing w:line="276" w:lineRule="auto"/>
        <w:rPr>
          <w:rFonts w:asciiTheme="minorHAnsi" w:hAnsiTheme="minorHAnsi"/>
          <w:i/>
          <w:iCs/>
        </w:rPr>
      </w:pPr>
      <w:r w:rsidRPr="002039B6">
        <w:rPr>
          <w:rFonts w:asciiTheme="minorHAnsi" w:hAnsiTheme="minorHAnsi"/>
          <w:i/>
          <w:iCs/>
        </w:rPr>
        <w:t xml:space="preserve">Positive </w:t>
      </w:r>
      <w:proofErr w:type="spellStart"/>
      <w:r w:rsidRPr="002039B6">
        <w:rPr>
          <w:rFonts w:asciiTheme="minorHAnsi" w:hAnsiTheme="minorHAnsi"/>
          <w:i/>
          <w:iCs/>
        </w:rPr>
        <w:t>intrapleural</w:t>
      </w:r>
      <w:proofErr w:type="spellEnd"/>
      <w:r w:rsidRPr="002039B6">
        <w:rPr>
          <w:rFonts w:asciiTheme="minorHAnsi" w:hAnsiTheme="minorHAnsi"/>
          <w:i/>
          <w:iCs/>
        </w:rPr>
        <w:t xml:space="preserve"> pre</w:t>
      </w:r>
      <w:r w:rsidR="002039B6">
        <w:rPr>
          <w:rFonts w:asciiTheme="minorHAnsi" w:hAnsiTheme="minorHAnsi"/>
          <w:i/>
          <w:iCs/>
        </w:rPr>
        <w:t xml:space="preserve">ssure as small as 15-20 mmHg leads to </w:t>
      </w:r>
      <w:proofErr w:type="spellStart"/>
      <w:r w:rsidR="002039B6">
        <w:rPr>
          <w:rFonts w:asciiTheme="minorHAnsi" w:hAnsiTheme="minorHAnsi"/>
          <w:i/>
          <w:iCs/>
        </w:rPr>
        <w:t>m</w:t>
      </w:r>
      <w:r w:rsidRPr="002039B6">
        <w:rPr>
          <w:rFonts w:asciiTheme="minorHAnsi" w:hAnsiTheme="minorHAnsi"/>
          <w:i/>
          <w:iCs/>
        </w:rPr>
        <w:t>ediastinal</w:t>
      </w:r>
      <w:proofErr w:type="spellEnd"/>
      <w:r w:rsidRPr="002039B6">
        <w:rPr>
          <w:rFonts w:asciiTheme="minorHAnsi" w:hAnsiTheme="minorHAnsi"/>
          <w:i/>
          <w:iCs/>
        </w:rPr>
        <w:t xml:space="preserve"> shift</w:t>
      </w:r>
    </w:p>
    <w:p w:rsidR="003E479A" w:rsidRPr="00287A63" w:rsidRDefault="003E479A" w:rsidP="00287A63">
      <w:pPr>
        <w:bidi w:val="0"/>
        <w:contextualSpacing/>
        <w:jc w:val="both"/>
        <w:rPr>
          <w:rFonts w:asciiTheme="minorHAnsi" w:hAnsiTheme="minorHAnsi"/>
          <w:b/>
          <w:bCs/>
          <w:i/>
          <w:iCs/>
          <w:color w:val="C00000"/>
          <w:sz w:val="28"/>
          <w:szCs w:val="28"/>
        </w:rPr>
      </w:pPr>
    </w:p>
    <w:p w:rsidR="003E479A" w:rsidRPr="00287A63" w:rsidRDefault="00C34366" w:rsidP="00BB28F7">
      <w:pPr>
        <w:tabs>
          <w:tab w:val="left" w:pos="370"/>
        </w:tabs>
        <w:bidi w:val="0"/>
        <w:ind w:firstLine="170"/>
        <w:contextualSpacing/>
        <w:rPr>
          <w:rFonts w:asciiTheme="minorHAnsi" w:hAnsiTheme="minorHAnsi"/>
          <w:i/>
          <w:iCs/>
          <w:sz w:val="22"/>
          <w:szCs w:val="22"/>
        </w:rPr>
      </w:pPr>
      <w:r w:rsidRPr="00287A63">
        <w:rPr>
          <w:rFonts w:asciiTheme="minorHAnsi" w:hAnsiTheme="minorHAnsi"/>
          <w:i/>
          <w:iCs/>
          <w:sz w:val="16"/>
          <w:szCs w:val="16"/>
        </w:rPr>
        <w:tab/>
      </w:r>
    </w:p>
    <w:p w:rsidR="00DE25B1" w:rsidRPr="00287A63" w:rsidRDefault="00D45C14" w:rsidP="00DE25B1">
      <w:pPr>
        <w:bidi w:val="0"/>
        <w:contextualSpacing/>
        <w:jc w:val="both"/>
        <w:rPr>
          <w:rFonts w:asciiTheme="minorHAnsi" w:hAnsiTheme="minorHAnsi"/>
          <w:b/>
          <w:bCs/>
          <w:i/>
          <w:iCs/>
          <w:color w:val="C00000"/>
          <w:sz w:val="28"/>
          <w:szCs w:val="28"/>
        </w:rPr>
      </w:pPr>
      <w:r w:rsidRPr="00287A63">
        <w:rPr>
          <w:rFonts w:asciiTheme="minorHAnsi" w:hAnsiTheme="minorHAnsi" w:cs="Arial"/>
          <w:b/>
          <w:bCs/>
          <w:i/>
          <w:iCs/>
          <w:color w:val="C00000"/>
          <w:sz w:val="28"/>
          <w:szCs w:val="28"/>
        </w:rPr>
        <w:t>Clinical Manifestations</w:t>
      </w:r>
    </w:p>
    <w:p w:rsidR="00152035" w:rsidRDefault="00152035" w:rsidP="00DE25B1">
      <w:pPr>
        <w:bidi w:val="0"/>
        <w:contextualSpacing/>
        <w:jc w:val="both"/>
        <w:rPr>
          <w:rFonts w:asciiTheme="minorHAnsi" w:hAnsiTheme="minorHAnsi" w:cs="Arial"/>
          <w:i/>
          <w:iCs/>
        </w:rPr>
      </w:pPr>
      <w:r>
        <w:rPr>
          <w:rFonts w:asciiTheme="minorHAnsi" w:hAnsiTheme="minorHAnsi"/>
          <w:i/>
          <w:iCs/>
        </w:rPr>
        <w:t xml:space="preserve">- </w:t>
      </w:r>
      <w:r w:rsidR="00D45C14" w:rsidRPr="00E52327">
        <w:rPr>
          <w:rFonts w:asciiTheme="minorHAnsi" w:hAnsiTheme="minorHAnsi"/>
          <w:i/>
          <w:iCs/>
        </w:rPr>
        <w:t>There may be no symptoms</w:t>
      </w:r>
      <w:r w:rsidR="00DE25B1">
        <w:rPr>
          <w:rFonts w:asciiTheme="minorHAnsi" w:hAnsiTheme="minorHAnsi"/>
          <w:b/>
          <w:bCs/>
          <w:i/>
          <w:iCs/>
          <w:color w:val="C00000"/>
        </w:rPr>
        <w:t xml:space="preserve"> </w:t>
      </w:r>
    </w:p>
    <w:p w:rsidR="00152035" w:rsidRDefault="00152035" w:rsidP="00152035">
      <w:pPr>
        <w:bidi w:val="0"/>
        <w:contextualSpacing/>
        <w:jc w:val="both"/>
        <w:rPr>
          <w:rFonts w:asciiTheme="minorHAnsi" w:hAnsiTheme="minorHAnsi" w:cs="Arial"/>
          <w:i/>
          <w:iCs/>
        </w:rPr>
      </w:pPr>
      <w:r>
        <w:rPr>
          <w:rFonts w:asciiTheme="minorHAnsi" w:hAnsiTheme="minorHAnsi" w:cs="Arial"/>
          <w:i/>
          <w:iCs/>
        </w:rPr>
        <w:t xml:space="preserve">- </w:t>
      </w:r>
      <w:r w:rsidR="004606D6" w:rsidRPr="00E52327">
        <w:rPr>
          <w:rFonts w:asciiTheme="minorHAnsi" w:hAnsiTheme="minorHAnsi" w:cs="Arial"/>
          <w:i/>
          <w:iCs/>
        </w:rPr>
        <w:t>Chest pain is the most common presenti</w:t>
      </w:r>
      <w:r>
        <w:rPr>
          <w:rFonts w:asciiTheme="minorHAnsi" w:hAnsiTheme="minorHAnsi" w:cs="Arial"/>
          <w:i/>
          <w:iCs/>
        </w:rPr>
        <w:t>ng symptom, followed by dyspnea</w:t>
      </w:r>
    </w:p>
    <w:p w:rsidR="00152035" w:rsidRDefault="00152035" w:rsidP="00152035">
      <w:pPr>
        <w:bidi w:val="0"/>
        <w:contextualSpacing/>
        <w:jc w:val="both"/>
        <w:rPr>
          <w:rFonts w:asciiTheme="minorHAnsi" w:hAnsiTheme="minorHAnsi" w:cs="Arial"/>
          <w:i/>
          <w:iCs/>
        </w:rPr>
      </w:pPr>
      <w:r>
        <w:rPr>
          <w:rFonts w:asciiTheme="minorHAnsi" w:hAnsiTheme="minorHAnsi" w:cs="Arial"/>
          <w:i/>
          <w:iCs/>
        </w:rPr>
        <w:t>-</w:t>
      </w:r>
      <w:r w:rsidR="004606D6" w:rsidRPr="00E52327">
        <w:rPr>
          <w:rFonts w:asciiTheme="minorHAnsi" w:hAnsiTheme="minorHAnsi" w:cs="Arial"/>
          <w:i/>
          <w:iCs/>
        </w:rPr>
        <w:t xml:space="preserve"> Less common symptoms include non</w:t>
      </w:r>
      <w:r>
        <w:rPr>
          <w:rFonts w:asciiTheme="minorHAnsi" w:hAnsiTheme="minorHAnsi" w:cs="Arial"/>
          <w:i/>
          <w:iCs/>
        </w:rPr>
        <w:t>-productive cough and orthopnea</w:t>
      </w:r>
    </w:p>
    <w:p w:rsidR="004606D6" w:rsidRPr="00DE25B1" w:rsidRDefault="00152035" w:rsidP="00152035">
      <w:pPr>
        <w:bidi w:val="0"/>
        <w:contextualSpacing/>
        <w:jc w:val="both"/>
        <w:rPr>
          <w:rFonts w:asciiTheme="minorHAnsi" w:hAnsiTheme="minorHAnsi"/>
          <w:b/>
          <w:bCs/>
          <w:i/>
          <w:iCs/>
          <w:color w:val="C00000"/>
        </w:rPr>
      </w:pPr>
      <w:r>
        <w:rPr>
          <w:rFonts w:asciiTheme="minorHAnsi" w:hAnsiTheme="minorHAnsi" w:cs="Arial"/>
          <w:i/>
          <w:iCs/>
        </w:rPr>
        <w:t>-</w:t>
      </w:r>
      <w:r w:rsidR="00DE25B1">
        <w:rPr>
          <w:rFonts w:asciiTheme="minorHAnsi" w:hAnsiTheme="minorHAnsi" w:cs="Arial"/>
          <w:i/>
          <w:iCs/>
        </w:rPr>
        <w:t xml:space="preserve"> </w:t>
      </w:r>
      <w:r w:rsidR="00C34366" w:rsidRPr="00E52327">
        <w:rPr>
          <w:rFonts w:asciiTheme="minorHAnsi" w:hAnsiTheme="minorHAnsi" w:cs="Arial"/>
          <w:i/>
          <w:iCs/>
        </w:rPr>
        <w:t>Subcutaneous</w:t>
      </w:r>
      <w:r w:rsidR="000D57B7" w:rsidRPr="00E52327">
        <w:rPr>
          <w:rFonts w:asciiTheme="minorHAnsi" w:hAnsiTheme="minorHAnsi" w:cs="Arial"/>
          <w:i/>
          <w:iCs/>
        </w:rPr>
        <w:t xml:space="preserve"> emphysema </w:t>
      </w:r>
      <w:r w:rsidR="00DE25B1">
        <w:rPr>
          <w:rFonts w:asciiTheme="minorHAnsi" w:hAnsiTheme="minorHAnsi" w:cs="Arial"/>
          <w:i/>
          <w:iCs/>
        </w:rPr>
        <w:t>may be seen.</w:t>
      </w:r>
    </w:p>
    <w:p w:rsidR="00C34366" w:rsidRPr="00C34366" w:rsidRDefault="00C34366" w:rsidP="00C34366">
      <w:pPr>
        <w:bidi w:val="0"/>
        <w:contextualSpacing/>
        <w:jc w:val="both"/>
        <w:rPr>
          <w:rFonts w:asciiTheme="minorHAnsi" w:hAnsiTheme="minorHAnsi" w:cs="Arial"/>
          <w:i/>
          <w:iCs/>
          <w:sz w:val="16"/>
          <w:szCs w:val="16"/>
        </w:rPr>
      </w:pPr>
    </w:p>
    <w:p w:rsidR="004606D6" w:rsidRPr="00C34366" w:rsidRDefault="0066577C" w:rsidP="00C34366">
      <w:pPr>
        <w:bidi w:val="0"/>
        <w:contextualSpacing/>
        <w:jc w:val="both"/>
        <w:rPr>
          <w:rFonts w:asciiTheme="minorHAnsi" w:hAnsiTheme="minorHAnsi" w:cs="Arial"/>
          <w:i/>
          <w:iCs/>
          <w:color w:val="006600"/>
          <w:sz w:val="16"/>
          <w:szCs w:val="16"/>
        </w:rPr>
      </w:pPr>
      <w:r w:rsidRPr="00C34366">
        <w:rPr>
          <w:rFonts w:asciiTheme="minorHAnsi" w:hAnsiTheme="minorHAnsi" w:cs="Arial"/>
          <w:b/>
          <w:bCs/>
          <w:i/>
          <w:iCs/>
          <w:color w:val="006600"/>
        </w:rPr>
        <w:t>On examination</w:t>
      </w:r>
    </w:p>
    <w:p w:rsidR="004606D6" w:rsidRPr="00C34366" w:rsidRDefault="004606D6" w:rsidP="00BB28F7">
      <w:pPr>
        <w:pStyle w:val="ListParagraph"/>
        <w:numPr>
          <w:ilvl w:val="0"/>
          <w:numId w:val="7"/>
        </w:numPr>
        <w:bidi w:val="0"/>
        <w:ind w:left="360"/>
        <w:jc w:val="both"/>
        <w:rPr>
          <w:rFonts w:asciiTheme="minorHAnsi" w:hAnsiTheme="minorHAnsi" w:cs="Arial"/>
          <w:i/>
          <w:iCs/>
        </w:rPr>
      </w:pPr>
      <w:r w:rsidRPr="00C34366">
        <w:rPr>
          <w:rFonts w:asciiTheme="minorHAnsi" w:hAnsiTheme="minorHAnsi" w:cs="Arial"/>
          <w:i/>
          <w:iCs/>
        </w:rPr>
        <w:t>Absent or diminished   breath sounds is evident on auscultation</w:t>
      </w:r>
    </w:p>
    <w:p w:rsidR="00C34366" w:rsidRPr="00C34366" w:rsidRDefault="0066577C" w:rsidP="00BB28F7">
      <w:pPr>
        <w:pStyle w:val="ListParagraph"/>
        <w:numPr>
          <w:ilvl w:val="0"/>
          <w:numId w:val="7"/>
        </w:numPr>
        <w:bidi w:val="0"/>
        <w:ind w:left="360"/>
        <w:jc w:val="both"/>
        <w:rPr>
          <w:rFonts w:asciiTheme="minorHAnsi" w:hAnsiTheme="minorHAnsi" w:cs="Arial"/>
          <w:i/>
          <w:iCs/>
        </w:rPr>
      </w:pPr>
      <w:proofErr w:type="spellStart"/>
      <w:r w:rsidRPr="00C34366">
        <w:rPr>
          <w:rFonts w:asciiTheme="minorHAnsi" w:hAnsiTheme="minorHAnsi" w:cs="Arial"/>
          <w:i/>
          <w:iCs/>
        </w:rPr>
        <w:t>H</w:t>
      </w:r>
      <w:r w:rsidR="004606D6" w:rsidRPr="00C34366">
        <w:rPr>
          <w:rFonts w:asciiTheme="minorHAnsi" w:hAnsiTheme="minorHAnsi" w:cs="Arial"/>
          <w:i/>
          <w:iCs/>
        </w:rPr>
        <w:t>yperresonan</w:t>
      </w:r>
      <w:r w:rsidR="00152035">
        <w:rPr>
          <w:rFonts w:asciiTheme="minorHAnsi" w:hAnsiTheme="minorHAnsi" w:cs="Arial"/>
          <w:i/>
          <w:iCs/>
        </w:rPr>
        <w:t>ce</w:t>
      </w:r>
      <w:proofErr w:type="spellEnd"/>
      <w:r w:rsidRPr="00C34366">
        <w:rPr>
          <w:rFonts w:asciiTheme="minorHAnsi" w:hAnsiTheme="minorHAnsi" w:cs="Arial"/>
          <w:i/>
          <w:iCs/>
        </w:rPr>
        <w:t xml:space="preserve"> on </w:t>
      </w:r>
      <w:r w:rsidR="004606D6" w:rsidRPr="00C34366">
        <w:rPr>
          <w:rFonts w:asciiTheme="minorHAnsi" w:hAnsiTheme="minorHAnsi" w:cs="Arial"/>
          <w:i/>
          <w:iCs/>
        </w:rPr>
        <w:t xml:space="preserve">percussion. </w:t>
      </w:r>
    </w:p>
    <w:p w:rsidR="00C34366" w:rsidRDefault="00C34366" w:rsidP="00BB28F7">
      <w:pPr>
        <w:bidi w:val="0"/>
        <w:contextualSpacing/>
        <w:jc w:val="both"/>
        <w:rPr>
          <w:rFonts w:asciiTheme="minorHAnsi" w:hAnsiTheme="minorHAnsi"/>
          <w:b/>
          <w:bCs/>
          <w:i/>
          <w:iCs/>
        </w:rPr>
      </w:pPr>
    </w:p>
    <w:p w:rsidR="00C34366" w:rsidRDefault="00C34366" w:rsidP="00BB28F7">
      <w:pPr>
        <w:bidi w:val="0"/>
        <w:contextualSpacing/>
        <w:jc w:val="both"/>
        <w:rPr>
          <w:rFonts w:asciiTheme="minorHAnsi" w:hAnsiTheme="minorHAnsi"/>
          <w:b/>
          <w:bCs/>
          <w:i/>
          <w:iCs/>
        </w:rPr>
      </w:pPr>
    </w:p>
    <w:p w:rsidR="00152035" w:rsidRPr="00152035" w:rsidRDefault="00152035" w:rsidP="0007796C">
      <w:pPr>
        <w:bidi w:val="0"/>
        <w:contextualSpacing/>
        <w:jc w:val="both"/>
        <w:rPr>
          <w:rFonts w:asciiTheme="minorHAnsi" w:hAnsiTheme="minorHAnsi"/>
          <w:b/>
          <w:bCs/>
          <w:i/>
          <w:iCs/>
          <w:color w:val="C00000"/>
          <w:sz w:val="28"/>
          <w:szCs w:val="28"/>
        </w:rPr>
      </w:pPr>
      <w:r w:rsidRPr="00152035">
        <w:rPr>
          <w:rFonts w:asciiTheme="minorHAnsi" w:hAnsiTheme="minorHAnsi"/>
          <w:b/>
          <w:bCs/>
          <w:i/>
          <w:iCs/>
          <w:color w:val="C00000"/>
          <w:sz w:val="28"/>
          <w:szCs w:val="28"/>
        </w:rPr>
        <w:t>Investigations</w:t>
      </w:r>
    </w:p>
    <w:p w:rsidR="0007796C" w:rsidRPr="007C0A9B" w:rsidRDefault="00152035" w:rsidP="00152035">
      <w:pPr>
        <w:bidi w:val="0"/>
        <w:contextualSpacing/>
        <w:jc w:val="both"/>
        <w:rPr>
          <w:rFonts w:asciiTheme="minorHAnsi" w:hAnsiTheme="minorHAnsi"/>
          <w:b/>
          <w:bCs/>
          <w:i/>
          <w:iCs/>
          <w:color w:val="00B050"/>
        </w:rPr>
      </w:pPr>
      <w:r w:rsidRPr="007C0A9B">
        <w:rPr>
          <w:rFonts w:asciiTheme="minorHAnsi" w:hAnsiTheme="minorHAnsi"/>
          <w:b/>
          <w:bCs/>
          <w:i/>
          <w:iCs/>
          <w:color w:val="00B050"/>
        </w:rPr>
        <w:t>Plain CXR</w:t>
      </w:r>
    </w:p>
    <w:p w:rsidR="003D6350" w:rsidRPr="0007796C" w:rsidRDefault="00152035" w:rsidP="0007796C">
      <w:pPr>
        <w:bidi w:val="0"/>
        <w:contextualSpacing/>
        <w:jc w:val="both"/>
        <w:rPr>
          <w:rFonts w:asciiTheme="minorHAnsi" w:hAnsiTheme="minorHAnsi"/>
          <w:b/>
          <w:bCs/>
          <w:i/>
          <w:iCs/>
          <w:color w:val="C00000"/>
        </w:rPr>
      </w:pPr>
      <w:r>
        <w:rPr>
          <w:rFonts w:asciiTheme="minorHAnsi" w:hAnsiTheme="minorHAnsi" w:cs="Arial"/>
          <w:i/>
          <w:iCs/>
        </w:rPr>
        <w:t>-</w:t>
      </w:r>
      <w:r w:rsidR="0066577C" w:rsidRPr="00E52327">
        <w:rPr>
          <w:rFonts w:asciiTheme="minorHAnsi" w:hAnsiTheme="minorHAnsi" w:cs="Arial"/>
          <w:i/>
          <w:iCs/>
        </w:rPr>
        <w:t>The characteristic</w:t>
      </w:r>
      <w:r w:rsidR="00D86AC4">
        <w:rPr>
          <w:rFonts w:asciiTheme="minorHAnsi" w:hAnsiTheme="minorHAnsi" w:cs="Arial"/>
          <w:i/>
          <w:iCs/>
        </w:rPr>
        <w:t xml:space="preserve"> radiographic </w:t>
      </w:r>
      <w:r w:rsidR="0062699F">
        <w:rPr>
          <w:rFonts w:asciiTheme="minorHAnsi" w:hAnsiTheme="minorHAnsi" w:cs="Arial"/>
          <w:i/>
          <w:iCs/>
        </w:rPr>
        <w:t>finding</w:t>
      </w:r>
      <w:r w:rsidR="0062699F" w:rsidRPr="00E52327">
        <w:rPr>
          <w:rFonts w:asciiTheme="minorHAnsi" w:hAnsiTheme="minorHAnsi" w:cs="Arial"/>
          <w:i/>
          <w:iCs/>
        </w:rPr>
        <w:t xml:space="preserve"> is</w:t>
      </w:r>
      <w:r>
        <w:rPr>
          <w:rFonts w:asciiTheme="minorHAnsi" w:hAnsiTheme="minorHAnsi" w:cs="Arial"/>
          <w:i/>
          <w:iCs/>
        </w:rPr>
        <w:t xml:space="preserve"> absent </w:t>
      </w:r>
      <w:proofErr w:type="spellStart"/>
      <w:r>
        <w:rPr>
          <w:rFonts w:asciiTheme="minorHAnsi" w:hAnsiTheme="minorHAnsi" w:cs="Arial"/>
          <w:i/>
          <w:iCs/>
        </w:rPr>
        <w:t>bronchovascular</w:t>
      </w:r>
      <w:proofErr w:type="spellEnd"/>
      <w:r w:rsidR="0066577C" w:rsidRPr="00E52327">
        <w:rPr>
          <w:rFonts w:asciiTheme="minorHAnsi" w:hAnsiTheme="minorHAnsi" w:cs="Arial"/>
          <w:i/>
          <w:iCs/>
        </w:rPr>
        <w:t xml:space="preserve"> markings and a faintly visible line defining the edge of the lung.</w:t>
      </w:r>
    </w:p>
    <w:p w:rsidR="00DD0CAB" w:rsidRDefault="00152035" w:rsidP="00DD0CAB">
      <w:pPr>
        <w:bidi w:val="0"/>
        <w:contextualSpacing/>
        <w:jc w:val="both"/>
        <w:rPr>
          <w:rFonts w:asciiTheme="minorHAnsi" w:hAnsiTheme="minorHAnsi" w:cs="Arial"/>
          <w:i/>
          <w:iCs/>
        </w:rPr>
      </w:pPr>
      <w:r>
        <w:rPr>
          <w:rFonts w:asciiTheme="minorHAnsi" w:hAnsiTheme="minorHAnsi" w:cs="Arial"/>
          <w:i/>
          <w:iCs/>
        </w:rPr>
        <w:t>-</w:t>
      </w:r>
      <w:r w:rsidR="0066577C" w:rsidRPr="00E52327">
        <w:rPr>
          <w:rFonts w:asciiTheme="minorHAnsi" w:hAnsiTheme="minorHAnsi" w:cs="Arial"/>
          <w:i/>
          <w:iCs/>
        </w:rPr>
        <w:t>When the lung collapses almost completely, it is visible as an irregul</w:t>
      </w:r>
      <w:r>
        <w:rPr>
          <w:rFonts w:asciiTheme="minorHAnsi" w:hAnsiTheme="minorHAnsi" w:cs="Arial"/>
          <w:i/>
          <w:iCs/>
        </w:rPr>
        <w:t>ar density attached to the hilum</w:t>
      </w:r>
      <w:r w:rsidR="0066577C" w:rsidRPr="00E52327">
        <w:rPr>
          <w:rFonts w:asciiTheme="minorHAnsi" w:hAnsiTheme="minorHAnsi" w:cs="Arial"/>
          <w:i/>
          <w:iCs/>
        </w:rPr>
        <w:t xml:space="preserve">. </w:t>
      </w:r>
    </w:p>
    <w:p w:rsidR="002039B6" w:rsidRDefault="002039B6" w:rsidP="002039B6">
      <w:pPr>
        <w:bidi w:val="0"/>
        <w:contextualSpacing/>
        <w:jc w:val="both"/>
        <w:rPr>
          <w:rFonts w:asciiTheme="minorHAnsi" w:hAnsiTheme="minorHAnsi" w:cs="Arial"/>
          <w:i/>
          <w:iCs/>
        </w:rPr>
      </w:pPr>
    </w:p>
    <w:p w:rsidR="0062699F" w:rsidRPr="00DD0CAB" w:rsidRDefault="0062699F" w:rsidP="00DD0CAB">
      <w:pPr>
        <w:bidi w:val="0"/>
        <w:contextualSpacing/>
        <w:jc w:val="both"/>
        <w:rPr>
          <w:rFonts w:asciiTheme="minorHAnsi" w:hAnsiTheme="minorHAnsi" w:cs="Arial"/>
          <w:i/>
          <w:iCs/>
        </w:rPr>
      </w:pPr>
      <w:r w:rsidRPr="00152035">
        <w:rPr>
          <w:rFonts w:asciiTheme="minorHAnsi" w:hAnsiTheme="minorHAnsi" w:cs="Arial"/>
          <w:b/>
          <w:bCs/>
          <w:i/>
          <w:iCs/>
          <w:color w:val="00B050"/>
        </w:rPr>
        <w:t>Chest CT</w:t>
      </w:r>
      <w:r w:rsidR="00152035">
        <w:rPr>
          <w:rFonts w:asciiTheme="minorHAnsi" w:hAnsiTheme="minorHAnsi" w:cs="Arial"/>
          <w:b/>
          <w:bCs/>
          <w:i/>
          <w:iCs/>
          <w:color w:val="00B050"/>
        </w:rPr>
        <w:t xml:space="preserve"> - Scan</w:t>
      </w:r>
    </w:p>
    <w:p w:rsidR="007C0A9B" w:rsidRDefault="007C0A9B" w:rsidP="007C0A9B">
      <w:pPr>
        <w:bidi w:val="0"/>
        <w:contextualSpacing/>
        <w:jc w:val="both"/>
        <w:rPr>
          <w:rFonts w:asciiTheme="minorHAnsi" w:hAnsiTheme="minorHAnsi" w:cs="Arial"/>
          <w:b/>
          <w:bCs/>
          <w:i/>
          <w:iCs/>
          <w:color w:val="00B050"/>
        </w:rPr>
      </w:pPr>
    </w:p>
    <w:p w:rsidR="0062699F" w:rsidRPr="007C0A9B" w:rsidRDefault="007C0A9B" w:rsidP="007C0A9B">
      <w:pPr>
        <w:bidi w:val="0"/>
        <w:contextualSpacing/>
        <w:jc w:val="both"/>
        <w:rPr>
          <w:rFonts w:asciiTheme="minorHAnsi" w:hAnsiTheme="minorHAnsi" w:cs="Arial"/>
          <w:b/>
          <w:bCs/>
          <w:i/>
          <w:iCs/>
          <w:color w:val="00B050"/>
        </w:rPr>
      </w:pPr>
      <w:r w:rsidRPr="007C0A9B">
        <w:rPr>
          <w:rFonts w:asciiTheme="minorHAnsi" w:hAnsiTheme="minorHAnsi" w:cs="Arial"/>
          <w:b/>
          <w:bCs/>
          <w:i/>
          <w:iCs/>
          <w:color w:val="00B050"/>
        </w:rPr>
        <w:t>Other investigations like Sputum examination, arterial blood gas analysis, bronchoscopy, etc……..</w:t>
      </w:r>
    </w:p>
    <w:p w:rsidR="0062699F" w:rsidRPr="003D6350" w:rsidRDefault="0062699F" w:rsidP="00BB28F7">
      <w:pPr>
        <w:bidi w:val="0"/>
        <w:ind w:firstLine="170"/>
        <w:contextualSpacing/>
        <w:jc w:val="both"/>
        <w:rPr>
          <w:rFonts w:asciiTheme="minorHAnsi" w:hAnsiTheme="minorHAnsi" w:cs="Arial"/>
          <w:i/>
          <w:iCs/>
          <w:sz w:val="16"/>
          <w:szCs w:val="16"/>
        </w:rPr>
      </w:pPr>
    </w:p>
    <w:p w:rsidR="0062699F" w:rsidRPr="007C0A9B" w:rsidRDefault="0062699F" w:rsidP="00BB28F7">
      <w:pPr>
        <w:bidi w:val="0"/>
        <w:ind w:firstLine="170"/>
        <w:contextualSpacing/>
        <w:jc w:val="both"/>
        <w:rPr>
          <w:rFonts w:asciiTheme="minorHAnsi" w:hAnsiTheme="minorHAnsi" w:cs="Arial"/>
          <w:b/>
          <w:bCs/>
          <w:i/>
          <w:iCs/>
          <w:color w:val="C00000"/>
          <w:sz w:val="18"/>
          <w:szCs w:val="18"/>
        </w:rPr>
      </w:pPr>
    </w:p>
    <w:p w:rsidR="007C0A9B" w:rsidRPr="00C81E45" w:rsidRDefault="007C0A9B" w:rsidP="007C0A9B">
      <w:pPr>
        <w:bidi w:val="0"/>
        <w:rPr>
          <w:rFonts w:asciiTheme="minorHAnsi" w:hAnsiTheme="minorHAnsi"/>
          <w:b/>
          <w:bCs/>
          <w:i/>
          <w:iCs/>
          <w:color w:val="C00000"/>
          <w:sz w:val="28"/>
          <w:szCs w:val="28"/>
        </w:rPr>
      </w:pPr>
      <w:r w:rsidRPr="00C81E45">
        <w:rPr>
          <w:rFonts w:asciiTheme="minorHAnsi" w:hAnsiTheme="minorHAnsi"/>
          <w:b/>
          <w:bCs/>
          <w:i/>
          <w:iCs/>
          <w:color w:val="C00000"/>
          <w:sz w:val="28"/>
          <w:szCs w:val="28"/>
        </w:rPr>
        <w:t>Complications of pneumothorax</w:t>
      </w:r>
    </w:p>
    <w:p w:rsidR="007C0A9B" w:rsidRPr="00C81E45" w:rsidRDefault="007C0A9B" w:rsidP="007C0A9B">
      <w:pPr>
        <w:pStyle w:val="ListParagraph"/>
        <w:numPr>
          <w:ilvl w:val="0"/>
          <w:numId w:val="11"/>
        </w:numPr>
        <w:bidi w:val="0"/>
        <w:spacing w:line="276" w:lineRule="auto"/>
        <w:ind w:left="142"/>
        <w:rPr>
          <w:rFonts w:asciiTheme="minorHAnsi" w:hAnsiTheme="minorHAnsi"/>
          <w:i/>
          <w:iCs/>
        </w:rPr>
      </w:pPr>
      <w:r w:rsidRPr="00C81E45">
        <w:rPr>
          <w:rFonts w:asciiTheme="minorHAnsi" w:hAnsiTheme="minorHAnsi"/>
          <w:i/>
          <w:iCs/>
        </w:rPr>
        <w:t xml:space="preserve">Pleural effusion in 20% and of these 3% are true </w:t>
      </w:r>
      <w:proofErr w:type="spellStart"/>
      <w:r w:rsidRPr="00C81E45">
        <w:rPr>
          <w:rFonts w:asciiTheme="minorHAnsi" w:hAnsiTheme="minorHAnsi"/>
          <w:i/>
          <w:iCs/>
        </w:rPr>
        <w:t>hemothorax</w:t>
      </w:r>
      <w:proofErr w:type="spellEnd"/>
      <w:r w:rsidRPr="00C81E45">
        <w:rPr>
          <w:rFonts w:asciiTheme="minorHAnsi" w:hAnsiTheme="minorHAnsi"/>
          <w:i/>
          <w:iCs/>
        </w:rPr>
        <w:t xml:space="preserve"> </w:t>
      </w:r>
    </w:p>
    <w:p w:rsidR="007C0A9B" w:rsidRPr="00C81E45" w:rsidRDefault="007C0A9B" w:rsidP="007C0A9B">
      <w:pPr>
        <w:pStyle w:val="ListParagraph"/>
        <w:numPr>
          <w:ilvl w:val="0"/>
          <w:numId w:val="11"/>
        </w:numPr>
        <w:bidi w:val="0"/>
        <w:spacing w:line="276" w:lineRule="auto"/>
        <w:ind w:left="142"/>
        <w:rPr>
          <w:rFonts w:asciiTheme="minorHAnsi" w:hAnsiTheme="minorHAnsi"/>
          <w:i/>
          <w:iCs/>
        </w:rPr>
      </w:pPr>
      <w:r w:rsidRPr="00C81E45">
        <w:rPr>
          <w:rFonts w:asciiTheme="minorHAnsi" w:hAnsiTheme="minorHAnsi"/>
          <w:i/>
          <w:iCs/>
        </w:rPr>
        <w:t>Respiratory failure, rarely occur in healthy individuals but is frequently encountered in elderly with COPD</w:t>
      </w:r>
    </w:p>
    <w:p w:rsidR="007C0A9B" w:rsidRPr="00C81E45" w:rsidRDefault="007C0A9B" w:rsidP="007C0A9B">
      <w:pPr>
        <w:pStyle w:val="ListParagraph"/>
        <w:numPr>
          <w:ilvl w:val="0"/>
          <w:numId w:val="11"/>
        </w:numPr>
        <w:bidi w:val="0"/>
        <w:spacing w:line="276" w:lineRule="auto"/>
        <w:ind w:left="142"/>
        <w:rPr>
          <w:rFonts w:asciiTheme="minorHAnsi" w:hAnsiTheme="minorHAnsi"/>
          <w:i/>
          <w:iCs/>
        </w:rPr>
      </w:pPr>
      <w:r w:rsidRPr="00C81E45">
        <w:rPr>
          <w:rFonts w:asciiTheme="minorHAnsi" w:hAnsiTheme="minorHAnsi"/>
          <w:i/>
          <w:iCs/>
        </w:rPr>
        <w:lastRenderedPageBreak/>
        <w:t>Empyema especially in pneumothorax secondary to abscess in the lung, TB, or ruptured esophagus</w:t>
      </w:r>
    </w:p>
    <w:p w:rsidR="007C0A9B" w:rsidRPr="00C81E45" w:rsidRDefault="007C0A9B" w:rsidP="007C0A9B">
      <w:pPr>
        <w:pStyle w:val="ListParagraph"/>
        <w:numPr>
          <w:ilvl w:val="0"/>
          <w:numId w:val="11"/>
        </w:numPr>
        <w:bidi w:val="0"/>
        <w:spacing w:line="276" w:lineRule="auto"/>
        <w:ind w:left="142"/>
        <w:rPr>
          <w:rFonts w:asciiTheme="minorHAnsi" w:hAnsiTheme="minorHAnsi"/>
          <w:i/>
          <w:iCs/>
        </w:rPr>
      </w:pPr>
      <w:r w:rsidRPr="00C81E45">
        <w:rPr>
          <w:rFonts w:asciiTheme="minorHAnsi" w:hAnsiTheme="minorHAnsi"/>
          <w:i/>
          <w:iCs/>
        </w:rPr>
        <w:t>Trapped lung (failure of re-expansion) usually caused by:</w:t>
      </w:r>
    </w:p>
    <w:p w:rsidR="007C0A9B" w:rsidRPr="00C81E45" w:rsidRDefault="007C0A9B" w:rsidP="007C0A9B">
      <w:pPr>
        <w:pStyle w:val="ListParagraph"/>
        <w:numPr>
          <w:ilvl w:val="1"/>
          <w:numId w:val="11"/>
        </w:numPr>
        <w:bidi w:val="0"/>
        <w:spacing w:line="276" w:lineRule="auto"/>
        <w:rPr>
          <w:rFonts w:asciiTheme="minorHAnsi" w:hAnsiTheme="minorHAnsi"/>
          <w:i/>
          <w:iCs/>
        </w:rPr>
      </w:pPr>
      <w:proofErr w:type="spellStart"/>
      <w:r w:rsidRPr="00C81E45">
        <w:rPr>
          <w:rFonts w:asciiTheme="minorHAnsi" w:hAnsiTheme="minorHAnsi"/>
          <w:i/>
          <w:iCs/>
        </w:rPr>
        <w:t>Epithelialization</w:t>
      </w:r>
      <w:proofErr w:type="spellEnd"/>
      <w:r w:rsidRPr="00C81E45">
        <w:rPr>
          <w:rFonts w:asciiTheme="minorHAnsi" w:hAnsiTheme="minorHAnsi"/>
          <w:i/>
          <w:iCs/>
        </w:rPr>
        <w:t xml:space="preserve"> (</w:t>
      </w:r>
      <w:proofErr w:type="spellStart"/>
      <w:r w:rsidRPr="00C81E45">
        <w:rPr>
          <w:rFonts w:asciiTheme="minorHAnsi" w:hAnsiTheme="minorHAnsi"/>
          <w:i/>
          <w:iCs/>
        </w:rPr>
        <w:t>fibrothorax</w:t>
      </w:r>
      <w:proofErr w:type="spellEnd"/>
      <w:r w:rsidRPr="00C81E45">
        <w:rPr>
          <w:rFonts w:asciiTheme="minorHAnsi" w:hAnsiTheme="minorHAnsi"/>
          <w:i/>
          <w:iCs/>
        </w:rPr>
        <w:t>)</w:t>
      </w:r>
    </w:p>
    <w:p w:rsidR="007C0A9B" w:rsidRPr="00C81E45" w:rsidRDefault="007C0A9B" w:rsidP="007C0A9B">
      <w:pPr>
        <w:pStyle w:val="ListParagraph"/>
        <w:numPr>
          <w:ilvl w:val="1"/>
          <w:numId w:val="11"/>
        </w:numPr>
        <w:bidi w:val="0"/>
        <w:spacing w:line="276" w:lineRule="auto"/>
        <w:rPr>
          <w:rFonts w:asciiTheme="minorHAnsi" w:hAnsiTheme="minorHAnsi"/>
          <w:i/>
          <w:iCs/>
        </w:rPr>
      </w:pPr>
      <w:proofErr w:type="spellStart"/>
      <w:r w:rsidRPr="00C81E45">
        <w:rPr>
          <w:rFonts w:asciiTheme="minorHAnsi" w:hAnsiTheme="minorHAnsi"/>
          <w:i/>
          <w:iCs/>
        </w:rPr>
        <w:t>Bronchopleural</w:t>
      </w:r>
      <w:proofErr w:type="spellEnd"/>
      <w:r w:rsidRPr="00C81E45">
        <w:rPr>
          <w:rFonts w:asciiTheme="minorHAnsi" w:hAnsiTheme="minorHAnsi"/>
          <w:i/>
          <w:iCs/>
        </w:rPr>
        <w:t xml:space="preserve"> fistula</w:t>
      </w:r>
    </w:p>
    <w:p w:rsidR="007C0A9B" w:rsidRPr="00C81E45" w:rsidRDefault="007C0A9B" w:rsidP="007C0A9B">
      <w:pPr>
        <w:pStyle w:val="ListParagraph"/>
        <w:numPr>
          <w:ilvl w:val="1"/>
          <w:numId w:val="11"/>
        </w:numPr>
        <w:bidi w:val="0"/>
        <w:spacing w:line="276" w:lineRule="auto"/>
        <w:rPr>
          <w:rFonts w:asciiTheme="minorHAnsi" w:hAnsiTheme="minorHAnsi"/>
          <w:i/>
          <w:iCs/>
        </w:rPr>
      </w:pPr>
      <w:proofErr w:type="spellStart"/>
      <w:r w:rsidRPr="00C81E45">
        <w:rPr>
          <w:rFonts w:asciiTheme="minorHAnsi" w:hAnsiTheme="minorHAnsi"/>
          <w:i/>
          <w:iCs/>
        </w:rPr>
        <w:t>Endobronchial</w:t>
      </w:r>
      <w:proofErr w:type="spellEnd"/>
      <w:r w:rsidRPr="00C81E45">
        <w:rPr>
          <w:rFonts w:asciiTheme="minorHAnsi" w:hAnsiTheme="minorHAnsi"/>
          <w:i/>
          <w:iCs/>
        </w:rPr>
        <w:t xml:space="preserve"> obstruction that prevents aeration of part of the lung</w:t>
      </w:r>
    </w:p>
    <w:p w:rsidR="007C0A9B" w:rsidRDefault="007C0A9B" w:rsidP="00FE5568">
      <w:pPr>
        <w:pStyle w:val="ListParagraph"/>
        <w:numPr>
          <w:ilvl w:val="0"/>
          <w:numId w:val="11"/>
        </w:numPr>
        <w:bidi w:val="0"/>
        <w:spacing w:line="276" w:lineRule="auto"/>
        <w:ind w:left="142"/>
        <w:rPr>
          <w:rFonts w:asciiTheme="minorHAnsi" w:hAnsiTheme="minorHAnsi"/>
          <w:i/>
          <w:iCs/>
        </w:rPr>
      </w:pPr>
      <w:r w:rsidRPr="00C81E45">
        <w:rPr>
          <w:rFonts w:asciiTheme="minorHAnsi" w:hAnsiTheme="minorHAnsi"/>
          <w:i/>
          <w:iCs/>
        </w:rPr>
        <w:t xml:space="preserve">Tension pneumothorax </w:t>
      </w:r>
    </w:p>
    <w:p w:rsidR="00C81E45" w:rsidRPr="00C81E45" w:rsidRDefault="00C81E45" w:rsidP="00C81E45">
      <w:pPr>
        <w:pStyle w:val="ListParagraph"/>
        <w:bidi w:val="0"/>
        <w:spacing w:line="276" w:lineRule="auto"/>
        <w:ind w:left="142"/>
        <w:rPr>
          <w:rFonts w:asciiTheme="minorHAnsi" w:hAnsiTheme="minorHAnsi"/>
          <w:i/>
          <w:iCs/>
        </w:rPr>
      </w:pPr>
    </w:p>
    <w:p w:rsidR="006F385A" w:rsidRPr="003D6350" w:rsidRDefault="006F385A" w:rsidP="00BB28F7">
      <w:pPr>
        <w:bidi w:val="0"/>
        <w:contextualSpacing/>
        <w:jc w:val="both"/>
        <w:rPr>
          <w:rFonts w:asciiTheme="minorHAnsi" w:hAnsiTheme="minorHAnsi"/>
          <w:b/>
          <w:bCs/>
          <w:i/>
          <w:iCs/>
          <w:color w:val="C00000"/>
          <w:sz w:val="28"/>
          <w:szCs w:val="28"/>
        </w:rPr>
      </w:pPr>
      <w:r w:rsidRPr="003D6350">
        <w:rPr>
          <w:rFonts w:asciiTheme="minorHAnsi" w:hAnsiTheme="minorHAnsi"/>
          <w:b/>
          <w:bCs/>
          <w:i/>
          <w:iCs/>
          <w:color w:val="C00000"/>
          <w:sz w:val="28"/>
          <w:szCs w:val="28"/>
        </w:rPr>
        <w:t xml:space="preserve">Treatment </w:t>
      </w:r>
    </w:p>
    <w:p w:rsidR="008F1E44" w:rsidRPr="00DD0CAB" w:rsidRDefault="00DD0CAB" w:rsidP="008F1E44">
      <w:pPr>
        <w:pStyle w:val="NormalWeb"/>
        <w:spacing w:before="0" w:beforeAutospacing="0" w:after="0" w:afterAutospacing="0"/>
        <w:jc w:val="both"/>
        <w:rPr>
          <w:rFonts w:asciiTheme="minorHAnsi" w:hAnsiTheme="minorHAnsi" w:cstheme="minorHAnsi"/>
          <w:i/>
          <w:iCs/>
          <w:color w:val="00B050"/>
          <w:sz w:val="24"/>
          <w:szCs w:val="24"/>
        </w:rPr>
      </w:pPr>
      <w:r w:rsidRPr="00DD0CAB">
        <w:rPr>
          <w:rFonts w:asciiTheme="minorHAnsi" w:hAnsiTheme="minorHAnsi" w:cstheme="minorHAnsi"/>
          <w:b/>
          <w:bCs/>
          <w:i/>
          <w:iCs/>
          <w:color w:val="00B050"/>
          <w:sz w:val="24"/>
          <w:szCs w:val="24"/>
        </w:rPr>
        <w:t xml:space="preserve">1 - </w:t>
      </w:r>
      <w:r w:rsidR="008F1E44" w:rsidRPr="00DD0CAB">
        <w:rPr>
          <w:rFonts w:asciiTheme="minorHAnsi" w:hAnsiTheme="minorHAnsi" w:cstheme="minorHAnsi"/>
          <w:b/>
          <w:bCs/>
          <w:i/>
          <w:iCs/>
          <w:color w:val="00B050"/>
          <w:sz w:val="24"/>
          <w:szCs w:val="24"/>
        </w:rPr>
        <w:t>Observation</w:t>
      </w:r>
    </w:p>
    <w:p w:rsidR="00785FBA" w:rsidRDefault="0062699F" w:rsidP="008F1E44">
      <w:pPr>
        <w:pStyle w:val="NormalWeb"/>
        <w:spacing w:before="0" w:beforeAutospacing="0" w:after="0" w:afterAutospacing="0"/>
        <w:jc w:val="both"/>
        <w:rPr>
          <w:rFonts w:asciiTheme="minorHAnsi" w:hAnsiTheme="minorHAnsi" w:cstheme="minorHAnsi"/>
          <w:i/>
          <w:iCs/>
          <w:sz w:val="24"/>
          <w:szCs w:val="24"/>
        </w:rPr>
      </w:pPr>
      <w:r w:rsidRPr="00785FBA">
        <w:rPr>
          <w:rFonts w:asciiTheme="minorHAnsi" w:hAnsiTheme="minorHAnsi" w:cstheme="minorHAnsi"/>
          <w:i/>
          <w:iCs/>
          <w:sz w:val="24"/>
          <w:szCs w:val="24"/>
        </w:rPr>
        <w:t>An initial, small (5% to 20%) asymptomatic pneumothorax</w:t>
      </w:r>
      <w:r w:rsidR="00902B9A" w:rsidRPr="00785FBA">
        <w:rPr>
          <w:rFonts w:asciiTheme="minorHAnsi" w:hAnsiTheme="minorHAnsi" w:cstheme="minorHAnsi"/>
          <w:i/>
          <w:iCs/>
          <w:sz w:val="24"/>
          <w:szCs w:val="24"/>
        </w:rPr>
        <w:t xml:space="preserve"> can be observed</w:t>
      </w:r>
      <w:r w:rsidRPr="00785FBA">
        <w:rPr>
          <w:rFonts w:asciiTheme="minorHAnsi" w:hAnsiTheme="minorHAnsi" w:cstheme="minorHAnsi"/>
          <w:i/>
          <w:iCs/>
          <w:sz w:val="24"/>
          <w:szCs w:val="24"/>
        </w:rPr>
        <w:t xml:space="preserve"> in the hospital and monitored by daily chest radiography. Reabsorption of the pneumothorax is facilitated by the administration of supplemental oxygen</w:t>
      </w:r>
      <w:r w:rsidR="008F1E44">
        <w:rPr>
          <w:rFonts w:asciiTheme="minorHAnsi" w:hAnsiTheme="minorHAnsi" w:cstheme="minorHAnsi"/>
          <w:i/>
          <w:iCs/>
          <w:sz w:val="24"/>
          <w:szCs w:val="24"/>
        </w:rPr>
        <w:t>.</w:t>
      </w:r>
    </w:p>
    <w:p w:rsidR="003D6350" w:rsidRDefault="003D6350" w:rsidP="00BB28F7">
      <w:pPr>
        <w:bidi w:val="0"/>
        <w:contextualSpacing/>
        <w:jc w:val="both"/>
        <w:rPr>
          <w:rFonts w:asciiTheme="minorHAnsi" w:hAnsiTheme="minorHAnsi" w:cs="Arial"/>
          <w:i/>
          <w:iCs/>
          <w:sz w:val="16"/>
          <w:szCs w:val="16"/>
        </w:rPr>
      </w:pPr>
    </w:p>
    <w:p w:rsidR="008F1E44" w:rsidRPr="00DD0CAB" w:rsidRDefault="00DD0CAB" w:rsidP="008F1E44">
      <w:pPr>
        <w:bidi w:val="0"/>
        <w:spacing w:line="276" w:lineRule="auto"/>
        <w:rPr>
          <w:rFonts w:asciiTheme="minorHAnsi" w:hAnsiTheme="minorHAnsi"/>
          <w:b/>
          <w:bCs/>
          <w:i/>
          <w:iCs/>
          <w:color w:val="00B050"/>
        </w:rPr>
      </w:pPr>
      <w:r w:rsidRPr="00DD0CAB">
        <w:rPr>
          <w:rFonts w:asciiTheme="minorHAnsi" w:hAnsiTheme="minorHAnsi"/>
          <w:b/>
          <w:bCs/>
          <w:i/>
          <w:iCs/>
          <w:color w:val="00B050"/>
        </w:rPr>
        <w:t xml:space="preserve">2 - </w:t>
      </w:r>
      <w:proofErr w:type="spellStart"/>
      <w:r w:rsidR="008F1E44" w:rsidRPr="00DD0CAB">
        <w:rPr>
          <w:rFonts w:asciiTheme="minorHAnsi" w:hAnsiTheme="minorHAnsi"/>
          <w:b/>
          <w:bCs/>
          <w:i/>
          <w:iCs/>
          <w:color w:val="00B050"/>
        </w:rPr>
        <w:t>Thoracocentesis</w:t>
      </w:r>
      <w:proofErr w:type="spellEnd"/>
      <w:r w:rsidR="008F1E44" w:rsidRPr="00DD0CAB">
        <w:rPr>
          <w:rFonts w:asciiTheme="minorHAnsi" w:hAnsiTheme="minorHAnsi"/>
          <w:b/>
          <w:bCs/>
          <w:i/>
          <w:iCs/>
          <w:color w:val="00B050"/>
        </w:rPr>
        <w:t xml:space="preserve"> </w:t>
      </w:r>
      <w:proofErr w:type="gramStart"/>
      <w:r w:rsidR="008F1E44" w:rsidRPr="00DD0CAB">
        <w:rPr>
          <w:rFonts w:asciiTheme="minorHAnsi" w:hAnsiTheme="minorHAnsi"/>
          <w:b/>
          <w:bCs/>
          <w:i/>
          <w:iCs/>
          <w:color w:val="00B050"/>
        </w:rPr>
        <w:t>( i.e</w:t>
      </w:r>
      <w:proofErr w:type="gramEnd"/>
      <w:r w:rsidR="008F1E44" w:rsidRPr="00DD0CAB">
        <w:rPr>
          <w:rFonts w:asciiTheme="minorHAnsi" w:hAnsiTheme="minorHAnsi"/>
          <w:b/>
          <w:bCs/>
          <w:i/>
          <w:iCs/>
          <w:color w:val="00B050"/>
        </w:rPr>
        <w:t>., needle aspiration )</w:t>
      </w:r>
    </w:p>
    <w:p w:rsidR="008F1E44" w:rsidRPr="008F1E44" w:rsidRDefault="008F1E44" w:rsidP="008F1E44">
      <w:pPr>
        <w:pStyle w:val="ListParagraph"/>
        <w:numPr>
          <w:ilvl w:val="0"/>
          <w:numId w:val="13"/>
        </w:numPr>
        <w:bidi w:val="0"/>
        <w:spacing w:line="276" w:lineRule="auto"/>
        <w:ind w:left="142"/>
        <w:rPr>
          <w:rFonts w:asciiTheme="minorHAnsi" w:hAnsiTheme="minorHAnsi"/>
          <w:i/>
          <w:iCs/>
        </w:rPr>
      </w:pPr>
      <w:r w:rsidRPr="008F1E44">
        <w:rPr>
          <w:rFonts w:asciiTheme="minorHAnsi" w:hAnsiTheme="minorHAnsi"/>
          <w:i/>
          <w:iCs/>
        </w:rPr>
        <w:t>Its role is controversial.</w:t>
      </w:r>
    </w:p>
    <w:p w:rsidR="008F1E44" w:rsidRPr="001B3FF7" w:rsidRDefault="008F1E44" w:rsidP="001B3FF7">
      <w:pPr>
        <w:pStyle w:val="ListParagraph"/>
        <w:numPr>
          <w:ilvl w:val="0"/>
          <w:numId w:val="13"/>
        </w:numPr>
        <w:bidi w:val="0"/>
        <w:spacing w:line="276" w:lineRule="auto"/>
        <w:ind w:left="142"/>
        <w:rPr>
          <w:rFonts w:asciiTheme="minorHAnsi" w:hAnsiTheme="minorHAnsi"/>
          <w:i/>
          <w:iCs/>
        </w:rPr>
      </w:pPr>
      <w:r w:rsidRPr="008F1E44">
        <w:rPr>
          <w:rFonts w:asciiTheme="minorHAnsi" w:hAnsiTheme="minorHAnsi"/>
          <w:i/>
          <w:iCs/>
        </w:rPr>
        <w:t>Small to moderate pneumothorax in a stab</w:t>
      </w:r>
      <w:r>
        <w:rPr>
          <w:rFonts w:asciiTheme="minorHAnsi" w:hAnsiTheme="minorHAnsi"/>
          <w:i/>
          <w:iCs/>
        </w:rPr>
        <w:t>le patient can be aspirated</w:t>
      </w:r>
      <w:r w:rsidRPr="008F1E44">
        <w:rPr>
          <w:rFonts w:asciiTheme="minorHAnsi" w:hAnsiTheme="minorHAnsi"/>
          <w:i/>
          <w:iCs/>
        </w:rPr>
        <w:t xml:space="preserve"> to hasten re-expansion of the lung and decrease symptoms</w:t>
      </w:r>
    </w:p>
    <w:p w:rsidR="008F1E44" w:rsidRDefault="008F1E44" w:rsidP="008F1E44">
      <w:pPr>
        <w:bidi w:val="0"/>
      </w:pPr>
    </w:p>
    <w:p w:rsidR="001B3FF7" w:rsidRPr="00DD0CAB" w:rsidRDefault="00DD0CAB" w:rsidP="001B3FF7">
      <w:pPr>
        <w:bidi w:val="0"/>
        <w:contextualSpacing/>
        <w:jc w:val="both"/>
        <w:rPr>
          <w:rFonts w:asciiTheme="minorHAnsi" w:hAnsiTheme="minorHAnsi"/>
          <w:b/>
          <w:bCs/>
          <w:i/>
          <w:iCs/>
          <w:color w:val="00B050"/>
        </w:rPr>
      </w:pPr>
      <w:r w:rsidRPr="00DD0CAB">
        <w:rPr>
          <w:rFonts w:asciiTheme="minorHAnsi" w:hAnsiTheme="minorHAnsi"/>
          <w:b/>
          <w:bCs/>
          <w:i/>
          <w:iCs/>
          <w:color w:val="00B050"/>
        </w:rPr>
        <w:t xml:space="preserve">3 - </w:t>
      </w:r>
      <w:r w:rsidR="001D31AD" w:rsidRPr="00DD0CAB">
        <w:rPr>
          <w:rFonts w:asciiTheme="minorHAnsi" w:hAnsiTheme="minorHAnsi"/>
          <w:b/>
          <w:bCs/>
          <w:i/>
          <w:iCs/>
          <w:color w:val="00B050"/>
        </w:rPr>
        <w:t>T</w:t>
      </w:r>
      <w:r w:rsidR="000B5B35" w:rsidRPr="00DD0CAB">
        <w:rPr>
          <w:rFonts w:asciiTheme="minorHAnsi" w:hAnsiTheme="minorHAnsi"/>
          <w:b/>
          <w:bCs/>
          <w:i/>
          <w:iCs/>
          <w:color w:val="00B050"/>
        </w:rPr>
        <w:t xml:space="preserve">ube </w:t>
      </w:r>
      <w:proofErr w:type="spellStart"/>
      <w:r w:rsidR="000B5B35" w:rsidRPr="00DD0CAB">
        <w:rPr>
          <w:rFonts w:asciiTheme="minorHAnsi" w:hAnsiTheme="minorHAnsi"/>
          <w:b/>
          <w:bCs/>
          <w:i/>
          <w:iCs/>
          <w:color w:val="00B050"/>
        </w:rPr>
        <w:t>thoracostomy</w:t>
      </w:r>
      <w:proofErr w:type="spellEnd"/>
      <w:r w:rsidRPr="00DD0CAB">
        <w:rPr>
          <w:rFonts w:asciiTheme="minorHAnsi" w:hAnsiTheme="minorHAnsi"/>
          <w:b/>
          <w:bCs/>
          <w:i/>
          <w:iCs/>
          <w:color w:val="00B050"/>
        </w:rPr>
        <w:t xml:space="preserve"> with or without </w:t>
      </w:r>
      <w:proofErr w:type="spellStart"/>
      <w:r w:rsidRPr="00DD0CAB">
        <w:rPr>
          <w:rFonts w:asciiTheme="minorHAnsi" w:hAnsiTheme="minorHAnsi"/>
          <w:b/>
          <w:bCs/>
          <w:i/>
          <w:iCs/>
          <w:color w:val="00B050"/>
        </w:rPr>
        <w:t>pleurodesis</w:t>
      </w:r>
      <w:proofErr w:type="spellEnd"/>
      <w:r w:rsidR="00902B9A" w:rsidRPr="00DD0CAB">
        <w:rPr>
          <w:rFonts w:asciiTheme="minorHAnsi" w:hAnsiTheme="minorHAnsi"/>
          <w:b/>
          <w:bCs/>
          <w:i/>
          <w:iCs/>
          <w:color w:val="00B050"/>
        </w:rPr>
        <w:t xml:space="preserve"> </w:t>
      </w:r>
    </w:p>
    <w:p w:rsidR="000B5B35" w:rsidRPr="003D6350" w:rsidRDefault="00902B9A" w:rsidP="001B3FF7">
      <w:pPr>
        <w:bidi w:val="0"/>
        <w:contextualSpacing/>
        <w:jc w:val="both"/>
        <w:rPr>
          <w:rFonts w:asciiTheme="minorHAnsi" w:hAnsiTheme="minorHAnsi"/>
          <w:i/>
          <w:iCs/>
        </w:rPr>
      </w:pPr>
      <w:r w:rsidRPr="003D6350">
        <w:rPr>
          <w:rFonts w:asciiTheme="minorHAnsi" w:hAnsiTheme="minorHAnsi"/>
          <w:i/>
          <w:iCs/>
        </w:rPr>
        <w:t xml:space="preserve">Tube </w:t>
      </w:r>
      <w:proofErr w:type="spellStart"/>
      <w:r w:rsidRPr="003D6350">
        <w:rPr>
          <w:rFonts w:asciiTheme="minorHAnsi" w:hAnsiTheme="minorHAnsi"/>
          <w:i/>
          <w:iCs/>
        </w:rPr>
        <w:t>thoracostomy</w:t>
      </w:r>
      <w:proofErr w:type="spellEnd"/>
      <w:r w:rsidRPr="003D6350">
        <w:rPr>
          <w:rFonts w:asciiTheme="minorHAnsi" w:hAnsiTheme="minorHAnsi"/>
          <w:i/>
          <w:iCs/>
        </w:rPr>
        <w:t xml:space="preserve"> should be performed in patients with</w:t>
      </w:r>
      <w:r w:rsidR="000B5B35" w:rsidRPr="003D6350">
        <w:rPr>
          <w:rFonts w:asciiTheme="minorHAnsi" w:hAnsiTheme="minorHAnsi"/>
          <w:i/>
          <w:iCs/>
        </w:rPr>
        <w:t>:</w:t>
      </w:r>
      <w:r w:rsidRPr="003D6350">
        <w:rPr>
          <w:rFonts w:asciiTheme="minorHAnsi" w:hAnsiTheme="minorHAnsi"/>
          <w:i/>
          <w:iCs/>
        </w:rPr>
        <w:t xml:space="preserve"> </w:t>
      </w:r>
    </w:p>
    <w:p w:rsidR="000B5B35" w:rsidRDefault="003D6350" w:rsidP="00BB28F7">
      <w:pPr>
        <w:pStyle w:val="ListParagraph"/>
        <w:numPr>
          <w:ilvl w:val="0"/>
          <w:numId w:val="2"/>
        </w:numPr>
        <w:bidi w:val="0"/>
        <w:jc w:val="both"/>
        <w:rPr>
          <w:rFonts w:asciiTheme="minorHAnsi" w:hAnsiTheme="minorHAnsi"/>
          <w:i/>
          <w:iCs/>
        </w:rPr>
      </w:pPr>
      <w:r>
        <w:rPr>
          <w:rFonts w:asciiTheme="minorHAnsi" w:hAnsiTheme="minorHAnsi"/>
          <w:i/>
          <w:iCs/>
        </w:rPr>
        <w:t xml:space="preserve">Persistent </w:t>
      </w:r>
      <w:r w:rsidR="000B5B35">
        <w:rPr>
          <w:rFonts w:asciiTheme="minorHAnsi" w:hAnsiTheme="minorHAnsi"/>
          <w:i/>
          <w:iCs/>
        </w:rPr>
        <w:t>symptoms</w:t>
      </w:r>
    </w:p>
    <w:p w:rsidR="000B5B35" w:rsidRPr="000B5B35" w:rsidRDefault="003D6350" w:rsidP="00BB28F7">
      <w:pPr>
        <w:pStyle w:val="ListParagraph"/>
        <w:numPr>
          <w:ilvl w:val="0"/>
          <w:numId w:val="2"/>
        </w:numPr>
        <w:bidi w:val="0"/>
        <w:jc w:val="both"/>
        <w:rPr>
          <w:rFonts w:asciiTheme="minorHAnsi" w:hAnsiTheme="minorHAnsi"/>
          <w:i/>
          <w:iCs/>
        </w:rPr>
      </w:pPr>
      <w:r w:rsidRPr="000B5B35">
        <w:rPr>
          <w:rFonts w:asciiTheme="minorHAnsi" w:hAnsiTheme="minorHAnsi"/>
          <w:i/>
          <w:iCs/>
        </w:rPr>
        <w:t xml:space="preserve">Unilateral </w:t>
      </w:r>
      <w:r w:rsidR="00902B9A" w:rsidRPr="000B5B35">
        <w:rPr>
          <w:rFonts w:asciiTheme="minorHAnsi" w:hAnsiTheme="minorHAnsi"/>
          <w:i/>
          <w:iCs/>
        </w:rPr>
        <w:t xml:space="preserve">pneumothorax greater than 15% of a </w:t>
      </w:r>
      <w:proofErr w:type="spellStart"/>
      <w:r w:rsidR="00902B9A" w:rsidRPr="000B5B35">
        <w:rPr>
          <w:rFonts w:asciiTheme="minorHAnsi" w:hAnsiTheme="minorHAnsi"/>
          <w:i/>
          <w:iCs/>
        </w:rPr>
        <w:t>hemithorax</w:t>
      </w:r>
      <w:proofErr w:type="spellEnd"/>
    </w:p>
    <w:p w:rsidR="000B5B35" w:rsidRDefault="003D6350" w:rsidP="00BB28F7">
      <w:pPr>
        <w:pStyle w:val="ListParagraph"/>
        <w:numPr>
          <w:ilvl w:val="0"/>
          <w:numId w:val="2"/>
        </w:numPr>
        <w:bidi w:val="0"/>
        <w:jc w:val="both"/>
        <w:rPr>
          <w:rFonts w:asciiTheme="minorHAnsi" w:hAnsiTheme="minorHAnsi"/>
          <w:i/>
          <w:iCs/>
        </w:rPr>
      </w:pPr>
      <w:r w:rsidRPr="000B5B35">
        <w:rPr>
          <w:rFonts w:asciiTheme="minorHAnsi" w:hAnsiTheme="minorHAnsi"/>
          <w:i/>
          <w:iCs/>
        </w:rPr>
        <w:t xml:space="preserve">All </w:t>
      </w:r>
      <w:r w:rsidR="00902B9A" w:rsidRPr="000B5B35">
        <w:rPr>
          <w:rFonts w:asciiTheme="minorHAnsi" w:hAnsiTheme="minorHAnsi"/>
          <w:i/>
          <w:iCs/>
        </w:rPr>
        <w:t xml:space="preserve">patients who present with simultaneous bilateral </w:t>
      </w:r>
      <w:proofErr w:type="spellStart"/>
      <w:r w:rsidR="00902B9A" w:rsidRPr="000B5B35">
        <w:rPr>
          <w:rFonts w:asciiTheme="minorHAnsi" w:hAnsiTheme="minorHAnsi"/>
          <w:i/>
          <w:iCs/>
        </w:rPr>
        <w:t>pneumothoraces</w:t>
      </w:r>
      <w:proofErr w:type="spellEnd"/>
      <w:r w:rsidR="00902B9A" w:rsidRPr="000B5B35">
        <w:rPr>
          <w:rFonts w:asciiTheme="minorHAnsi" w:hAnsiTheme="minorHAnsi"/>
          <w:i/>
          <w:iCs/>
        </w:rPr>
        <w:t xml:space="preserve"> or </w:t>
      </w:r>
      <w:r w:rsidR="000B5B35">
        <w:rPr>
          <w:rFonts w:asciiTheme="minorHAnsi" w:hAnsiTheme="minorHAnsi"/>
          <w:i/>
          <w:iCs/>
        </w:rPr>
        <w:t xml:space="preserve">previous </w:t>
      </w:r>
      <w:proofErr w:type="spellStart"/>
      <w:r w:rsidR="000B5B35">
        <w:rPr>
          <w:rFonts w:asciiTheme="minorHAnsi" w:hAnsiTheme="minorHAnsi"/>
          <w:i/>
          <w:iCs/>
        </w:rPr>
        <w:t>pneumonectomy</w:t>
      </w:r>
      <w:proofErr w:type="spellEnd"/>
    </w:p>
    <w:p w:rsidR="000B5B35" w:rsidRDefault="000B5B35" w:rsidP="00BB28F7">
      <w:pPr>
        <w:pStyle w:val="ListParagraph"/>
        <w:numPr>
          <w:ilvl w:val="0"/>
          <w:numId w:val="2"/>
        </w:numPr>
        <w:bidi w:val="0"/>
        <w:jc w:val="both"/>
        <w:rPr>
          <w:rFonts w:asciiTheme="minorHAnsi" w:hAnsiTheme="minorHAnsi"/>
          <w:i/>
          <w:iCs/>
        </w:rPr>
      </w:pPr>
      <w:r w:rsidRPr="000B5B35">
        <w:rPr>
          <w:rFonts w:asciiTheme="minorHAnsi" w:hAnsiTheme="minorHAnsi"/>
          <w:i/>
          <w:iCs/>
        </w:rPr>
        <w:t>Those</w:t>
      </w:r>
      <w:r w:rsidR="00902B9A" w:rsidRPr="000B5B35">
        <w:rPr>
          <w:rFonts w:asciiTheme="minorHAnsi" w:hAnsiTheme="minorHAnsi"/>
          <w:i/>
          <w:iCs/>
        </w:rPr>
        <w:t xml:space="preserve"> who fail observation </w:t>
      </w:r>
      <w:r w:rsidR="00C76DD2">
        <w:rPr>
          <w:rFonts w:asciiTheme="minorHAnsi" w:hAnsiTheme="minorHAnsi"/>
          <w:i/>
          <w:iCs/>
        </w:rPr>
        <w:t xml:space="preserve"> </w:t>
      </w:r>
    </w:p>
    <w:p w:rsidR="000B5B35" w:rsidRPr="003D6350" w:rsidRDefault="000B5B35" w:rsidP="00BB28F7">
      <w:pPr>
        <w:pStyle w:val="ListParagraph"/>
        <w:bidi w:val="0"/>
        <w:ind w:left="530"/>
        <w:jc w:val="both"/>
        <w:rPr>
          <w:rFonts w:asciiTheme="minorHAnsi" w:hAnsiTheme="minorHAnsi"/>
          <w:i/>
          <w:iCs/>
          <w:sz w:val="16"/>
          <w:szCs w:val="16"/>
        </w:rPr>
      </w:pPr>
    </w:p>
    <w:p w:rsidR="003E2548" w:rsidRPr="002039B6" w:rsidRDefault="003D6350" w:rsidP="002039B6">
      <w:pPr>
        <w:bidi w:val="0"/>
        <w:jc w:val="both"/>
        <w:rPr>
          <w:rFonts w:asciiTheme="minorHAnsi" w:hAnsiTheme="minorHAnsi"/>
          <w:i/>
          <w:iCs/>
        </w:rPr>
      </w:pPr>
      <w:r>
        <w:rPr>
          <w:rFonts w:asciiTheme="minorHAnsi" w:hAnsiTheme="minorHAnsi"/>
          <w:i/>
          <w:iCs/>
        </w:rPr>
        <w:t xml:space="preserve">   </w:t>
      </w:r>
    </w:p>
    <w:p w:rsidR="003E2548" w:rsidRPr="001B3FF7" w:rsidRDefault="003E2548" w:rsidP="00C76DD2">
      <w:pPr>
        <w:bidi w:val="0"/>
        <w:jc w:val="both"/>
        <w:rPr>
          <w:rFonts w:asciiTheme="minorHAnsi" w:hAnsiTheme="minorHAnsi" w:cs="Arial"/>
          <w:b/>
          <w:bCs/>
          <w:i/>
          <w:iCs/>
        </w:rPr>
      </w:pPr>
      <w:r w:rsidRPr="001B3FF7">
        <w:rPr>
          <w:rFonts w:asciiTheme="minorHAnsi" w:hAnsiTheme="minorHAnsi" w:cs="Arial"/>
          <w:b/>
          <w:bCs/>
          <w:i/>
          <w:iCs/>
        </w:rPr>
        <w:t xml:space="preserve">Complications </w:t>
      </w:r>
      <w:r w:rsidR="001B3FF7" w:rsidRPr="001B3FF7">
        <w:rPr>
          <w:rFonts w:asciiTheme="minorHAnsi" w:hAnsiTheme="minorHAnsi" w:cs="Arial"/>
          <w:b/>
          <w:bCs/>
          <w:i/>
          <w:iCs/>
        </w:rPr>
        <w:t xml:space="preserve">of tube </w:t>
      </w:r>
      <w:proofErr w:type="spellStart"/>
      <w:r w:rsidR="001B3FF7" w:rsidRPr="001B3FF7">
        <w:rPr>
          <w:rFonts w:asciiTheme="minorHAnsi" w:hAnsiTheme="minorHAnsi" w:cs="Arial"/>
          <w:b/>
          <w:bCs/>
          <w:i/>
          <w:iCs/>
        </w:rPr>
        <w:t>thoracostomy</w:t>
      </w:r>
      <w:proofErr w:type="spellEnd"/>
    </w:p>
    <w:p w:rsidR="002039B6" w:rsidRPr="002039B6" w:rsidRDefault="00556597" w:rsidP="00FE0B2F">
      <w:pPr>
        <w:pStyle w:val="ListParagraph"/>
        <w:numPr>
          <w:ilvl w:val="0"/>
          <w:numId w:val="3"/>
        </w:numPr>
        <w:bidi w:val="0"/>
        <w:jc w:val="both"/>
        <w:rPr>
          <w:rFonts w:asciiTheme="minorHAnsi" w:hAnsiTheme="minorHAnsi" w:cs="Arial"/>
          <w:b/>
          <w:bCs/>
          <w:i/>
          <w:iCs/>
        </w:rPr>
      </w:pPr>
      <w:r w:rsidRPr="002039B6">
        <w:rPr>
          <w:rFonts w:asciiTheme="minorHAnsi" w:hAnsiTheme="minorHAnsi" w:cs="Arial"/>
          <w:i/>
          <w:iCs/>
        </w:rPr>
        <w:t>Pain</w:t>
      </w:r>
      <w:r w:rsidRPr="002039B6">
        <w:rPr>
          <w:rFonts w:asciiTheme="minorHAnsi" w:hAnsiTheme="minorHAnsi"/>
          <w:i/>
          <w:iCs/>
        </w:rPr>
        <w:t>, when</w:t>
      </w:r>
      <w:r w:rsidR="00902B9A" w:rsidRPr="002039B6">
        <w:rPr>
          <w:rFonts w:asciiTheme="minorHAnsi" w:hAnsiTheme="minorHAnsi" w:cs="Arial"/>
          <w:i/>
          <w:iCs/>
        </w:rPr>
        <w:t xml:space="preserve"> the lu</w:t>
      </w:r>
      <w:r w:rsidR="003E2548" w:rsidRPr="002039B6">
        <w:rPr>
          <w:rFonts w:asciiTheme="minorHAnsi" w:hAnsiTheme="minorHAnsi" w:cs="Arial"/>
          <w:i/>
          <w:iCs/>
        </w:rPr>
        <w:t xml:space="preserve">ng </w:t>
      </w:r>
      <w:proofErr w:type="spellStart"/>
      <w:r w:rsidR="003E2548" w:rsidRPr="002039B6">
        <w:rPr>
          <w:rFonts w:asciiTheme="minorHAnsi" w:hAnsiTheme="minorHAnsi" w:cs="Arial"/>
          <w:i/>
          <w:iCs/>
        </w:rPr>
        <w:t>reexpands</w:t>
      </w:r>
      <w:proofErr w:type="spellEnd"/>
      <w:r w:rsidR="00033339" w:rsidRPr="002039B6">
        <w:rPr>
          <w:rFonts w:asciiTheme="minorHAnsi" w:hAnsiTheme="minorHAnsi" w:cs="Arial"/>
          <w:i/>
          <w:iCs/>
        </w:rPr>
        <w:t>, the</w:t>
      </w:r>
      <w:r w:rsidR="00902B9A" w:rsidRPr="002039B6">
        <w:rPr>
          <w:rFonts w:asciiTheme="minorHAnsi" w:hAnsiTheme="minorHAnsi" w:cs="Arial"/>
          <w:i/>
          <w:iCs/>
        </w:rPr>
        <w:t xml:space="preserve"> visceral and parietal surfaces </w:t>
      </w:r>
      <w:proofErr w:type="spellStart"/>
      <w:r w:rsidR="00902B9A" w:rsidRPr="002039B6">
        <w:rPr>
          <w:rFonts w:asciiTheme="minorHAnsi" w:hAnsiTheme="minorHAnsi" w:cs="Arial"/>
          <w:i/>
          <w:iCs/>
        </w:rPr>
        <w:t>reoppose</w:t>
      </w:r>
      <w:proofErr w:type="spellEnd"/>
      <w:r w:rsidR="00902B9A" w:rsidRPr="002039B6">
        <w:rPr>
          <w:rFonts w:asciiTheme="minorHAnsi" w:hAnsiTheme="minorHAnsi" w:cs="Arial"/>
          <w:i/>
          <w:iCs/>
        </w:rPr>
        <w:t xml:space="preserve">. </w:t>
      </w:r>
    </w:p>
    <w:p w:rsidR="003E2548" w:rsidRPr="002039B6" w:rsidRDefault="00FE0B2F" w:rsidP="002039B6">
      <w:pPr>
        <w:pStyle w:val="ListParagraph"/>
        <w:numPr>
          <w:ilvl w:val="0"/>
          <w:numId w:val="3"/>
        </w:numPr>
        <w:bidi w:val="0"/>
        <w:jc w:val="both"/>
        <w:rPr>
          <w:rFonts w:asciiTheme="minorHAnsi" w:hAnsiTheme="minorHAnsi" w:cs="Arial"/>
          <w:b/>
          <w:bCs/>
          <w:i/>
          <w:iCs/>
        </w:rPr>
      </w:pPr>
      <w:proofErr w:type="spellStart"/>
      <w:r w:rsidRPr="002039B6">
        <w:rPr>
          <w:rFonts w:asciiTheme="minorHAnsi" w:hAnsiTheme="minorHAnsi" w:cs="Arial"/>
          <w:i/>
          <w:iCs/>
        </w:rPr>
        <w:t>R</w:t>
      </w:r>
      <w:r w:rsidR="003E2548" w:rsidRPr="002039B6">
        <w:rPr>
          <w:rFonts w:asciiTheme="minorHAnsi" w:hAnsiTheme="minorHAnsi" w:cs="Arial"/>
          <w:i/>
          <w:iCs/>
        </w:rPr>
        <w:t>eexpansion</w:t>
      </w:r>
      <w:proofErr w:type="spellEnd"/>
      <w:r w:rsidR="003E2548" w:rsidRPr="002039B6">
        <w:rPr>
          <w:rFonts w:asciiTheme="minorHAnsi" w:hAnsiTheme="minorHAnsi" w:cs="Arial"/>
          <w:i/>
          <w:iCs/>
        </w:rPr>
        <w:t xml:space="preserve"> pulmonary edema involving the </w:t>
      </w:r>
      <w:proofErr w:type="spellStart"/>
      <w:r w:rsidR="003E2548" w:rsidRPr="002039B6">
        <w:rPr>
          <w:rFonts w:asciiTheme="minorHAnsi" w:hAnsiTheme="minorHAnsi" w:cs="Arial"/>
          <w:i/>
          <w:iCs/>
        </w:rPr>
        <w:t>ipsilateral</w:t>
      </w:r>
      <w:proofErr w:type="spellEnd"/>
      <w:r w:rsidR="003E2548" w:rsidRPr="002039B6">
        <w:rPr>
          <w:rFonts w:asciiTheme="minorHAnsi" w:hAnsiTheme="minorHAnsi" w:cs="Arial"/>
          <w:i/>
          <w:iCs/>
        </w:rPr>
        <w:t xml:space="preserve"> lung due to rapid </w:t>
      </w:r>
      <w:proofErr w:type="spellStart"/>
      <w:r w:rsidR="003E2548" w:rsidRPr="002039B6">
        <w:rPr>
          <w:rFonts w:asciiTheme="minorHAnsi" w:hAnsiTheme="minorHAnsi" w:cs="Arial"/>
          <w:i/>
          <w:iCs/>
        </w:rPr>
        <w:t>reexpansion</w:t>
      </w:r>
      <w:proofErr w:type="spellEnd"/>
      <w:r w:rsidR="003E2548" w:rsidRPr="002039B6">
        <w:rPr>
          <w:rFonts w:asciiTheme="minorHAnsi" w:hAnsiTheme="minorHAnsi" w:cs="Arial"/>
          <w:i/>
          <w:iCs/>
        </w:rPr>
        <w:t>.</w:t>
      </w:r>
    </w:p>
    <w:p w:rsidR="003E2548" w:rsidRPr="003E2548" w:rsidRDefault="001D31AD" w:rsidP="003E2548">
      <w:pPr>
        <w:pStyle w:val="ListParagraph"/>
        <w:numPr>
          <w:ilvl w:val="0"/>
          <w:numId w:val="3"/>
        </w:numPr>
        <w:bidi w:val="0"/>
        <w:jc w:val="both"/>
        <w:rPr>
          <w:rFonts w:asciiTheme="minorHAnsi" w:hAnsiTheme="minorHAnsi" w:cs="Arial"/>
          <w:b/>
          <w:bCs/>
          <w:i/>
          <w:iCs/>
        </w:rPr>
      </w:pPr>
      <w:r>
        <w:rPr>
          <w:rFonts w:asciiTheme="minorHAnsi" w:hAnsiTheme="minorHAnsi" w:cs="Arial"/>
          <w:i/>
          <w:iCs/>
        </w:rPr>
        <w:t xml:space="preserve">Trauma </w:t>
      </w:r>
      <w:proofErr w:type="gramStart"/>
      <w:r>
        <w:rPr>
          <w:rFonts w:asciiTheme="minorHAnsi" w:hAnsiTheme="minorHAnsi" w:cs="Arial"/>
          <w:i/>
          <w:iCs/>
        </w:rPr>
        <w:t>of  intercostal</w:t>
      </w:r>
      <w:proofErr w:type="gramEnd"/>
      <w:r>
        <w:rPr>
          <w:rFonts w:asciiTheme="minorHAnsi" w:hAnsiTheme="minorHAnsi" w:cs="Arial"/>
          <w:i/>
          <w:iCs/>
        </w:rPr>
        <w:t xml:space="preserve"> neurovascular bundle</w:t>
      </w:r>
      <w:r w:rsidR="00033339">
        <w:rPr>
          <w:rFonts w:asciiTheme="minorHAnsi" w:hAnsiTheme="minorHAnsi" w:cs="Arial"/>
          <w:i/>
          <w:iCs/>
        </w:rPr>
        <w:t>.</w:t>
      </w:r>
    </w:p>
    <w:p w:rsidR="003E2548" w:rsidRPr="003E2548" w:rsidRDefault="00033339" w:rsidP="003E2548">
      <w:pPr>
        <w:pStyle w:val="ListParagraph"/>
        <w:numPr>
          <w:ilvl w:val="0"/>
          <w:numId w:val="3"/>
        </w:numPr>
        <w:bidi w:val="0"/>
        <w:jc w:val="both"/>
        <w:rPr>
          <w:rFonts w:asciiTheme="minorHAnsi" w:hAnsiTheme="minorHAnsi" w:cs="Arial"/>
          <w:b/>
          <w:bCs/>
          <w:i/>
          <w:iCs/>
        </w:rPr>
      </w:pPr>
      <w:r w:rsidRPr="003E2548">
        <w:rPr>
          <w:rFonts w:asciiTheme="minorHAnsi" w:hAnsiTheme="minorHAnsi" w:cs="Arial"/>
          <w:i/>
          <w:iCs/>
        </w:rPr>
        <w:t>Laceration</w:t>
      </w:r>
      <w:r w:rsidR="00902B9A" w:rsidRPr="003E2548">
        <w:rPr>
          <w:rFonts w:asciiTheme="minorHAnsi" w:hAnsiTheme="minorHAnsi" w:cs="Arial"/>
          <w:i/>
          <w:iCs/>
        </w:rPr>
        <w:t xml:space="preserve"> of the lung</w:t>
      </w:r>
      <w:r>
        <w:rPr>
          <w:rFonts w:asciiTheme="minorHAnsi" w:hAnsiTheme="minorHAnsi" w:cs="Arial"/>
          <w:i/>
          <w:iCs/>
        </w:rPr>
        <w:t>.</w:t>
      </w:r>
    </w:p>
    <w:p w:rsidR="003E2548" w:rsidRPr="003E2548" w:rsidRDefault="00033339" w:rsidP="003E2548">
      <w:pPr>
        <w:pStyle w:val="ListParagraph"/>
        <w:numPr>
          <w:ilvl w:val="0"/>
          <w:numId w:val="3"/>
        </w:numPr>
        <w:bidi w:val="0"/>
        <w:jc w:val="both"/>
        <w:rPr>
          <w:rFonts w:asciiTheme="minorHAnsi" w:hAnsiTheme="minorHAnsi" w:cs="Arial"/>
          <w:b/>
          <w:bCs/>
          <w:i/>
          <w:iCs/>
        </w:rPr>
      </w:pPr>
      <w:r w:rsidRPr="003E2548">
        <w:rPr>
          <w:rFonts w:asciiTheme="minorHAnsi" w:hAnsiTheme="minorHAnsi" w:cs="Arial"/>
          <w:i/>
          <w:iCs/>
        </w:rPr>
        <w:t>Intrapulmonary</w:t>
      </w:r>
      <w:r w:rsidR="00902B9A" w:rsidRPr="003E2548">
        <w:rPr>
          <w:rFonts w:asciiTheme="minorHAnsi" w:hAnsiTheme="minorHAnsi" w:cs="Arial"/>
          <w:i/>
          <w:iCs/>
        </w:rPr>
        <w:t xml:space="preserve"> or </w:t>
      </w:r>
      <w:proofErr w:type="spellStart"/>
      <w:r w:rsidR="00902B9A" w:rsidRPr="003E2548">
        <w:rPr>
          <w:rFonts w:asciiTheme="minorHAnsi" w:hAnsiTheme="minorHAnsi" w:cs="Arial"/>
          <w:i/>
          <w:iCs/>
        </w:rPr>
        <w:t>extrathora</w:t>
      </w:r>
      <w:r w:rsidR="003E2548">
        <w:rPr>
          <w:rFonts w:asciiTheme="minorHAnsi" w:hAnsiTheme="minorHAnsi" w:cs="Arial"/>
          <w:i/>
          <w:iCs/>
        </w:rPr>
        <w:t>cic</w:t>
      </w:r>
      <w:proofErr w:type="spellEnd"/>
      <w:r w:rsidR="003E2548">
        <w:rPr>
          <w:rFonts w:asciiTheme="minorHAnsi" w:hAnsiTheme="minorHAnsi" w:cs="Arial"/>
          <w:i/>
          <w:iCs/>
        </w:rPr>
        <w:t xml:space="preserve"> placement of the chest tube</w:t>
      </w:r>
      <w:r>
        <w:rPr>
          <w:rFonts w:asciiTheme="minorHAnsi" w:hAnsiTheme="minorHAnsi" w:cs="Arial"/>
          <w:i/>
          <w:iCs/>
        </w:rPr>
        <w:t>.</w:t>
      </w:r>
    </w:p>
    <w:p w:rsidR="003E2548" w:rsidRPr="001D31AD" w:rsidRDefault="00033339" w:rsidP="00FE0B2F">
      <w:pPr>
        <w:pStyle w:val="ListParagraph"/>
        <w:numPr>
          <w:ilvl w:val="0"/>
          <w:numId w:val="3"/>
        </w:numPr>
        <w:bidi w:val="0"/>
        <w:jc w:val="both"/>
        <w:rPr>
          <w:rFonts w:asciiTheme="minorHAnsi" w:hAnsiTheme="minorHAnsi" w:cs="Arial"/>
          <w:b/>
          <w:bCs/>
          <w:i/>
          <w:iCs/>
        </w:rPr>
      </w:pPr>
      <w:r w:rsidRPr="003E2548">
        <w:rPr>
          <w:rFonts w:asciiTheme="minorHAnsi" w:hAnsiTheme="minorHAnsi" w:cs="Arial"/>
          <w:i/>
          <w:iCs/>
        </w:rPr>
        <w:t>I</w:t>
      </w:r>
      <w:r w:rsidR="00902B9A" w:rsidRPr="003E2548">
        <w:rPr>
          <w:rFonts w:asciiTheme="minorHAnsi" w:hAnsiTheme="minorHAnsi" w:cs="Arial"/>
          <w:i/>
          <w:iCs/>
        </w:rPr>
        <w:t>nfection</w:t>
      </w:r>
      <w:r w:rsidR="001D31AD">
        <w:rPr>
          <w:rFonts w:asciiTheme="minorHAnsi" w:hAnsiTheme="minorHAnsi" w:cs="Arial"/>
          <w:i/>
          <w:iCs/>
        </w:rPr>
        <w:t xml:space="preserve"> &amp; even empyema.</w:t>
      </w:r>
      <w:r w:rsidR="00902B9A" w:rsidRPr="003E2548">
        <w:rPr>
          <w:rFonts w:asciiTheme="minorHAnsi" w:hAnsiTheme="minorHAnsi" w:cs="Arial"/>
          <w:i/>
          <w:iCs/>
        </w:rPr>
        <w:t xml:space="preserve"> </w:t>
      </w:r>
    </w:p>
    <w:p w:rsidR="001D31AD" w:rsidRDefault="001D31AD" w:rsidP="001D31AD">
      <w:pPr>
        <w:pStyle w:val="ListParagraph"/>
        <w:numPr>
          <w:ilvl w:val="0"/>
          <w:numId w:val="3"/>
        </w:numPr>
        <w:bidi w:val="0"/>
        <w:jc w:val="both"/>
        <w:rPr>
          <w:rFonts w:asciiTheme="minorHAnsi" w:hAnsiTheme="minorHAnsi" w:cs="Arial"/>
          <w:b/>
          <w:bCs/>
          <w:i/>
          <w:iCs/>
        </w:rPr>
      </w:pPr>
      <w:r>
        <w:rPr>
          <w:rFonts w:asciiTheme="minorHAnsi" w:hAnsiTheme="minorHAnsi" w:cs="Arial"/>
          <w:i/>
          <w:iCs/>
        </w:rPr>
        <w:t>Trauma of the lung, diaphragm, spleen, liver &amp; heart.</w:t>
      </w:r>
    </w:p>
    <w:p w:rsidR="00DD0CAB" w:rsidRPr="00DD0CAB" w:rsidRDefault="00DD0CAB" w:rsidP="00DD0CAB">
      <w:pPr>
        <w:pStyle w:val="ListParagraph"/>
        <w:numPr>
          <w:ilvl w:val="0"/>
          <w:numId w:val="3"/>
        </w:numPr>
        <w:bidi w:val="0"/>
        <w:jc w:val="both"/>
        <w:rPr>
          <w:rFonts w:asciiTheme="minorHAnsi" w:hAnsiTheme="minorHAnsi" w:cs="Arial"/>
          <w:i/>
          <w:iCs/>
        </w:rPr>
      </w:pPr>
      <w:r w:rsidRPr="00DD0CAB">
        <w:rPr>
          <w:rFonts w:asciiTheme="minorHAnsi" w:hAnsiTheme="minorHAnsi" w:cs="Arial"/>
          <w:i/>
          <w:iCs/>
        </w:rPr>
        <w:t>Others</w:t>
      </w:r>
    </w:p>
    <w:p w:rsidR="001B3FF7" w:rsidRDefault="001B3FF7" w:rsidP="001B3FF7">
      <w:pPr>
        <w:bidi w:val="0"/>
        <w:jc w:val="both"/>
        <w:rPr>
          <w:rFonts w:asciiTheme="minorHAnsi" w:hAnsiTheme="minorHAnsi" w:cs="Arial"/>
          <w:i/>
          <w:iCs/>
        </w:rPr>
      </w:pPr>
    </w:p>
    <w:p w:rsidR="00785F39" w:rsidRPr="00FE0B2F" w:rsidRDefault="00785F39" w:rsidP="00CF7FC4">
      <w:pPr>
        <w:bidi w:val="0"/>
        <w:contextualSpacing/>
        <w:jc w:val="both"/>
        <w:rPr>
          <w:rFonts w:asciiTheme="minorHAnsi" w:hAnsiTheme="minorHAnsi"/>
          <w:i/>
          <w:iCs/>
          <w:sz w:val="16"/>
          <w:szCs w:val="16"/>
        </w:rPr>
      </w:pPr>
    </w:p>
    <w:p w:rsidR="00785F39" w:rsidRPr="00DD0CAB" w:rsidRDefault="00785F39" w:rsidP="00785F39">
      <w:pPr>
        <w:bidi w:val="0"/>
        <w:ind w:firstLine="170"/>
        <w:contextualSpacing/>
        <w:jc w:val="both"/>
        <w:rPr>
          <w:rFonts w:asciiTheme="minorHAnsi" w:hAnsiTheme="minorHAnsi"/>
          <w:i/>
          <w:iCs/>
          <w:color w:val="00B050"/>
          <w:sz w:val="16"/>
          <w:szCs w:val="16"/>
        </w:rPr>
      </w:pPr>
    </w:p>
    <w:p w:rsidR="003D2EAF" w:rsidRPr="00DD0CAB" w:rsidRDefault="00DD0CAB" w:rsidP="003D2EAF">
      <w:pPr>
        <w:bidi w:val="0"/>
        <w:contextualSpacing/>
        <w:jc w:val="both"/>
        <w:rPr>
          <w:rFonts w:asciiTheme="minorHAnsi" w:hAnsiTheme="minorHAnsi"/>
          <w:b/>
          <w:bCs/>
          <w:i/>
          <w:iCs/>
          <w:color w:val="00B050"/>
          <w:sz w:val="28"/>
          <w:szCs w:val="28"/>
        </w:rPr>
      </w:pPr>
      <w:r w:rsidRPr="00DD0CAB">
        <w:rPr>
          <w:rFonts w:asciiTheme="minorHAnsi" w:hAnsiTheme="minorHAnsi"/>
          <w:b/>
          <w:bCs/>
          <w:i/>
          <w:iCs/>
          <w:color w:val="00B050"/>
          <w:sz w:val="28"/>
          <w:szCs w:val="28"/>
        </w:rPr>
        <w:t xml:space="preserve">4 - </w:t>
      </w:r>
      <w:r w:rsidR="00C63E9E" w:rsidRPr="00DD0CAB">
        <w:rPr>
          <w:rFonts w:asciiTheme="minorHAnsi" w:hAnsiTheme="minorHAnsi"/>
          <w:b/>
          <w:bCs/>
          <w:i/>
          <w:iCs/>
          <w:color w:val="00B050"/>
          <w:sz w:val="28"/>
          <w:szCs w:val="28"/>
        </w:rPr>
        <w:t>T</w:t>
      </w:r>
      <w:r w:rsidR="00FE0B2F" w:rsidRPr="00DD0CAB">
        <w:rPr>
          <w:rFonts w:asciiTheme="minorHAnsi" w:hAnsiTheme="minorHAnsi"/>
          <w:b/>
          <w:bCs/>
          <w:i/>
          <w:iCs/>
          <w:color w:val="00B050"/>
          <w:sz w:val="28"/>
          <w:szCs w:val="28"/>
        </w:rPr>
        <w:t>horacotomy</w:t>
      </w:r>
      <w:r w:rsidR="00C63E9E" w:rsidRPr="00DD0CAB">
        <w:rPr>
          <w:rFonts w:asciiTheme="minorHAnsi" w:hAnsiTheme="minorHAnsi"/>
          <w:b/>
          <w:bCs/>
          <w:i/>
          <w:iCs/>
          <w:color w:val="00B050"/>
          <w:sz w:val="28"/>
          <w:szCs w:val="28"/>
        </w:rPr>
        <w:t xml:space="preserve"> or VATS</w:t>
      </w:r>
    </w:p>
    <w:p w:rsidR="003D2EAF" w:rsidRPr="00785FBA" w:rsidRDefault="004D2D05" w:rsidP="00C63E9E">
      <w:pPr>
        <w:bidi w:val="0"/>
        <w:contextualSpacing/>
        <w:jc w:val="both"/>
        <w:rPr>
          <w:rFonts w:asciiTheme="minorHAnsi" w:hAnsiTheme="minorHAnsi"/>
          <w:b/>
          <w:bCs/>
          <w:i/>
          <w:iCs/>
        </w:rPr>
      </w:pPr>
      <w:r w:rsidRPr="00785FBA">
        <w:rPr>
          <w:rFonts w:asciiTheme="minorHAnsi" w:hAnsiTheme="minorHAnsi"/>
          <w:b/>
          <w:bCs/>
          <w:i/>
          <w:iCs/>
        </w:rPr>
        <w:t>Indications for</w:t>
      </w:r>
      <w:r w:rsidR="003D2EAF" w:rsidRPr="00785FBA">
        <w:rPr>
          <w:rFonts w:asciiTheme="minorHAnsi" w:hAnsiTheme="minorHAnsi"/>
          <w:b/>
          <w:bCs/>
          <w:i/>
          <w:iCs/>
        </w:rPr>
        <w:t xml:space="preserve"> </w:t>
      </w:r>
      <w:r w:rsidR="00C63E9E">
        <w:rPr>
          <w:rFonts w:asciiTheme="minorHAnsi" w:hAnsiTheme="minorHAnsi"/>
          <w:b/>
          <w:bCs/>
          <w:i/>
          <w:iCs/>
        </w:rPr>
        <w:t>either thoracotomy or VATS in</w:t>
      </w:r>
      <w:r w:rsidR="003D2EAF" w:rsidRPr="00785FBA">
        <w:rPr>
          <w:rFonts w:asciiTheme="minorHAnsi" w:hAnsiTheme="minorHAnsi"/>
          <w:b/>
          <w:bCs/>
          <w:i/>
          <w:iCs/>
        </w:rPr>
        <w:t xml:space="preserve"> pneumothorax</w:t>
      </w:r>
    </w:p>
    <w:p w:rsidR="003759AE" w:rsidRDefault="003759AE" w:rsidP="003759AE">
      <w:pPr>
        <w:pStyle w:val="ListParagraph"/>
        <w:numPr>
          <w:ilvl w:val="0"/>
          <w:numId w:val="6"/>
        </w:numPr>
        <w:bidi w:val="0"/>
        <w:jc w:val="both"/>
        <w:rPr>
          <w:rFonts w:asciiTheme="minorHAnsi" w:hAnsiTheme="minorHAnsi"/>
          <w:i/>
          <w:iCs/>
        </w:rPr>
      </w:pPr>
      <w:r w:rsidRPr="003759AE">
        <w:rPr>
          <w:rFonts w:asciiTheme="minorHAnsi" w:hAnsiTheme="minorHAnsi"/>
          <w:i/>
          <w:iCs/>
        </w:rPr>
        <w:lastRenderedPageBreak/>
        <w:t>Massive</w:t>
      </w:r>
      <w:r w:rsidR="003D2EAF" w:rsidRPr="003759AE">
        <w:rPr>
          <w:rFonts w:asciiTheme="minorHAnsi" w:hAnsiTheme="minorHAnsi"/>
          <w:i/>
          <w:iCs/>
        </w:rPr>
        <w:t xml:space="preserve"> air leak preventing</w:t>
      </w:r>
      <w:r w:rsidR="004D2D05" w:rsidRPr="003759AE">
        <w:rPr>
          <w:rFonts w:asciiTheme="minorHAnsi" w:hAnsiTheme="minorHAnsi"/>
          <w:i/>
          <w:iCs/>
        </w:rPr>
        <w:t xml:space="preserve"> re-</w:t>
      </w:r>
      <w:r w:rsidR="003D2EAF" w:rsidRPr="003759AE">
        <w:rPr>
          <w:rFonts w:asciiTheme="minorHAnsi" w:hAnsiTheme="minorHAnsi"/>
          <w:i/>
          <w:iCs/>
        </w:rPr>
        <w:t xml:space="preserve">expansion of </w:t>
      </w:r>
      <w:r w:rsidR="004D2D05" w:rsidRPr="003759AE">
        <w:rPr>
          <w:rFonts w:asciiTheme="minorHAnsi" w:hAnsiTheme="minorHAnsi"/>
          <w:i/>
          <w:iCs/>
        </w:rPr>
        <w:t>the lung</w:t>
      </w:r>
      <w:r>
        <w:rPr>
          <w:rFonts w:asciiTheme="minorHAnsi" w:hAnsiTheme="minorHAnsi"/>
          <w:i/>
          <w:iCs/>
        </w:rPr>
        <w:t>.</w:t>
      </w:r>
    </w:p>
    <w:p w:rsidR="003759AE" w:rsidRDefault="004D2D05" w:rsidP="003759AE">
      <w:pPr>
        <w:pStyle w:val="ListParagraph"/>
        <w:numPr>
          <w:ilvl w:val="0"/>
          <w:numId w:val="6"/>
        </w:numPr>
        <w:bidi w:val="0"/>
        <w:jc w:val="both"/>
        <w:rPr>
          <w:rFonts w:asciiTheme="minorHAnsi" w:hAnsiTheme="minorHAnsi"/>
          <w:i/>
          <w:iCs/>
        </w:rPr>
      </w:pPr>
      <w:r w:rsidRPr="003759AE">
        <w:rPr>
          <w:rFonts w:asciiTheme="minorHAnsi" w:hAnsiTheme="minorHAnsi"/>
          <w:i/>
          <w:iCs/>
        </w:rPr>
        <w:t>Simultaneous</w:t>
      </w:r>
      <w:r w:rsidR="00F86935">
        <w:rPr>
          <w:rFonts w:asciiTheme="minorHAnsi" w:hAnsiTheme="minorHAnsi"/>
          <w:i/>
          <w:iCs/>
        </w:rPr>
        <w:t>, spontaneous &amp;</w:t>
      </w:r>
      <w:r w:rsidRPr="003759AE">
        <w:rPr>
          <w:rFonts w:asciiTheme="minorHAnsi" w:hAnsiTheme="minorHAnsi"/>
          <w:i/>
          <w:iCs/>
        </w:rPr>
        <w:t xml:space="preserve"> bilateral </w:t>
      </w:r>
      <w:proofErr w:type="spellStart"/>
      <w:r w:rsidRPr="003759AE">
        <w:rPr>
          <w:rFonts w:asciiTheme="minorHAnsi" w:hAnsiTheme="minorHAnsi"/>
          <w:i/>
          <w:iCs/>
        </w:rPr>
        <w:t>pneumothoraces</w:t>
      </w:r>
      <w:proofErr w:type="spellEnd"/>
      <w:r w:rsidR="003759AE">
        <w:rPr>
          <w:rFonts w:asciiTheme="minorHAnsi" w:hAnsiTheme="minorHAnsi"/>
          <w:i/>
          <w:iCs/>
        </w:rPr>
        <w:t>.</w:t>
      </w:r>
    </w:p>
    <w:p w:rsidR="003759AE" w:rsidRDefault="00DD0CAB" w:rsidP="003759AE">
      <w:pPr>
        <w:pStyle w:val="ListParagraph"/>
        <w:numPr>
          <w:ilvl w:val="0"/>
          <w:numId w:val="6"/>
        </w:numPr>
        <w:bidi w:val="0"/>
        <w:jc w:val="both"/>
        <w:rPr>
          <w:rFonts w:asciiTheme="minorHAnsi" w:hAnsiTheme="minorHAnsi"/>
          <w:i/>
          <w:iCs/>
        </w:rPr>
      </w:pPr>
      <w:r>
        <w:rPr>
          <w:rFonts w:asciiTheme="minorHAnsi" w:hAnsiTheme="minorHAnsi"/>
          <w:i/>
          <w:iCs/>
        </w:rPr>
        <w:t>Persiste</w:t>
      </w:r>
      <w:r w:rsidR="00FE0B2F" w:rsidRPr="003759AE">
        <w:rPr>
          <w:rFonts w:asciiTheme="minorHAnsi" w:hAnsiTheme="minorHAnsi"/>
          <w:i/>
          <w:iCs/>
        </w:rPr>
        <w:t xml:space="preserve">nt </w:t>
      </w:r>
      <w:r w:rsidR="004D2D05" w:rsidRPr="003759AE">
        <w:rPr>
          <w:rFonts w:asciiTheme="minorHAnsi" w:hAnsiTheme="minorHAnsi"/>
          <w:i/>
          <w:iCs/>
        </w:rPr>
        <w:t>air leak (&gt;48</w:t>
      </w:r>
      <w:r w:rsidR="00556597" w:rsidRPr="003759AE">
        <w:rPr>
          <w:rFonts w:asciiTheme="minorHAnsi" w:hAnsiTheme="minorHAnsi"/>
          <w:i/>
          <w:iCs/>
        </w:rPr>
        <w:t xml:space="preserve"> </w:t>
      </w:r>
      <w:r w:rsidR="004D2D05" w:rsidRPr="003759AE">
        <w:rPr>
          <w:rFonts w:asciiTheme="minorHAnsi" w:hAnsiTheme="minorHAnsi"/>
          <w:i/>
          <w:iCs/>
        </w:rPr>
        <w:t xml:space="preserve">hours for primary spontaneous </w:t>
      </w:r>
      <w:r w:rsidR="00556597" w:rsidRPr="003759AE">
        <w:rPr>
          <w:rFonts w:asciiTheme="minorHAnsi" w:hAnsiTheme="minorHAnsi"/>
          <w:i/>
          <w:iCs/>
        </w:rPr>
        <w:t>pneumothorax,</w:t>
      </w:r>
      <w:r w:rsidR="003121FD">
        <w:rPr>
          <w:rFonts w:asciiTheme="minorHAnsi" w:hAnsiTheme="minorHAnsi"/>
          <w:i/>
          <w:iCs/>
        </w:rPr>
        <w:t xml:space="preserve"> </w:t>
      </w:r>
      <w:r w:rsidR="004D2D05" w:rsidRPr="003759AE">
        <w:rPr>
          <w:rFonts w:asciiTheme="minorHAnsi" w:hAnsiTheme="minorHAnsi"/>
          <w:i/>
          <w:iCs/>
        </w:rPr>
        <w:t>&gt;96</w:t>
      </w:r>
      <w:r w:rsidR="00556597" w:rsidRPr="003759AE">
        <w:rPr>
          <w:rFonts w:asciiTheme="minorHAnsi" w:hAnsiTheme="minorHAnsi"/>
          <w:i/>
          <w:iCs/>
        </w:rPr>
        <w:t xml:space="preserve"> </w:t>
      </w:r>
      <w:r w:rsidR="004D2D05" w:rsidRPr="003759AE">
        <w:rPr>
          <w:rFonts w:asciiTheme="minorHAnsi" w:hAnsiTheme="minorHAnsi"/>
          <w:i/>
          <w:iCs/>
        </w:rPr>
        <w:t>hours for secondary spontaneous pneumothorax)</w:t>
      </w:r>
      <w:r w:rsidR="003759AE">
        <w:rPr>
          <w:rFonts w:asciiTheme="minorHAnsi" w:hAnsiTheme="minorHAnsi"/>
          <w:i/>
          <w:iCs/>
        </w:rPr>
        <w:t>.</w:t>
      </w:r>
    </w:p>
    <w:p w:rsidR="003759AE" w:rsidRDefault="00DD0CAB" w:rsidP="003759AE">
      <w:pPr>
        <w:pStyle w:val="ListParagraph"/>
        <w:numPr>
          <w:ilvl w:val="0"/>
          <w:numId w:val="6"/>
        </w:numPr>
        <w:bidi w:val="0"/>
        <w:jc w:val="both"/>
        <w:rPr>
          <w:rFonts w:asciiTheme="minorHAnsi" w:hAnsiTheme="minorHAnsi"/>
          <w:i/>
          <w:iCs/>
        </w:rPr>
      </w:pPr>
      <w:r>
        <w:rPr>
          <w:rFonts w:asciiTheme="minorHAnsi" w:hAnsiTheme="minorHAnsi"/>
          <w:i/>
          <w:iCs/>
        </w:rPr>
        <w:t>Re</w:t>
      </w:r>
      <w:r w:rsidR="00FE0B2F" w:rsidRPr="003759AE">
        <w:rPr>
          <w:rFonts w:asciiTheme="minorHAnsi" w:hAnsiTheme="minorHAnsi"/>
          <w:i/>
          <w:iCs/>
        </w:rPr>
        <w:t>cur</w:t>
      </w:r>
      <w:r>
        <w:rPr>
          <w:rFonts w:asciiTheme="minorHAnsi" w:hAnsiTheme="minorHAnsi"/>
          <w:i/>
          <w:iCs/>
        </w:rPr>
        <w:t>r</w:t>
      </w:r>
      <w:r w:rsidR="00FE0B2F" w:rsidRPr="003759AE">
        <w:rPr>
          <w:rFonts w:asciiTheme="minorHAnsi" w:hAnsiTheme="minorHAnsi"/>
          <w:i/>
          <w:iCs/>
        </w:rPr>
        <w:t xml:space="preserve">ent </w:t>
      </w:r>
      <w:r w:rsidR="004D2D05" w:rsidRPr="003759AE">
        <w:rPr>
          <w:rFonts w:asciiTheme="minorHAnsi" w:hAnsiTheme="minorHAnsi"/>
          <w:i/>
          <w:iCs/>
        </w:rPr>
        <w:t>pneumothorax</w:t>
      </w:r>
      <w:r w:rsidR="003759AE">
        <w:rPr>
          <w:rFonts w:asciiTheme="minorHAnsi" w:hAnsiTheme="minorHAnsi"/>
          <w:i/>
          <w:iCs/>
        </w:rPr>
        <w:t>.</w:t>
      </w:r>
      <w:r w:rsidR="004D2D05" w:rsidRPr="003759AE">
        <w:rPr>
          <w:rFonts w:asciiTheme="minorHAnsi" w:hAnsiTheme="minorHAnsi"/>
          <w:i/>
          <w:iCs/>
        </w:rPr>
        <w:t xml:space="preserve"> </w:t>
      </w:r>
    </w:p>
    <w:p w:rsidR="003759AE" w:rsidRDefault="003759AE" w:rsidP="003759AE">
      <w:pPr>
        <w:pStyle w:val="ListParagraph"/>
        <w:numPr>
          <w:ilvl w:val="0"/>
          <w:numId w:val="6"/>
        </w:numPr>
        <w:bidi w:val="0"/>
        <w:jc w:val="both"/>
        <w:rPr>
          <w:rFonts w:asciiTheme="minorHAnsi" w:hAnsiTheme="minorHAnsi"/>
          <w:i/>
          <w:iCs/>
        </w:rPr>
      </w:pPr>
      <w:r w:rsidRPr="003759AE">
        <w:rPr>
          <w:rFonts w:asciiTheme="minorHAnsi" w:hAnsiTheme="minorHAnsi"/>
          <w:i/>
          <w:iCs/>
        </w:rPr>
        <w:t>Previous</w:t>
      </w:r>
      <w:r w:rsidR="004D2D05" w:rsidRPr="003759AE">
        <w:rPr>
          <w:rFonts w:asciiTheme="minorHAnsi" w:hAnsiTheme="minorHAnsi"/>
          <w:i/>
          <w:iCs/>
        </w:rPr>
        <w:t xml:space="preserve"> </w:t>
      </w:r>
      <w:proofErr w:type="spellStart"/>
      <w:r w:rsidR="004D2D05" w:rsidRPr="003759AE">
        <w:rPr>
          <w:rFonts w:asciiTheme="minorHAnsi" w:hAnsiTheme="minorHAnsi"/>
          <w:i/>
          <w:iCs/>
        </w:rPr>
        <w:t>contralateral</w:t>
      </w:r>
      <w:proofErr w:type="spellEnd"/>
      <w:r w:rsidR="004D2D05" w:rsidRPr="003759AE">
        <w:rPr>
          <w:rFonts w:asciiTheme="minorHAnsi" w:hAnsiTheme="minorHAnsi"/>
          <w:i/>
          <w:iCs/>
        </w:rPr>
        <w:t xml:space="preserve"> </w:t>
      </w:r>
      <w:proofErr w:type="spellStart"/>
      <w:r w:rsidR="004D2D05" w:rsidRPr="003759AE">
        <w:rPr>
          <w:rFonts w:asciiTheme="minorHAnsi" w:hAnsiTheme="minorHAnsi"/>
          <w:i/>
          <w:iCs/>
        </w:rPr>
        <w:t>pneumothorax</w:t>
      </w:r>
      <w:proofErr w:type="spellEnd"/>
      <w:r w:rsidR="004D2D05" w:rsidRPr="003759AE">
        <w:rPr>
          <w:rFonts w:asciiTheme="minorHAnsi" w:hAnsiTheme="minorHAnsi"/>
          <w:i/>
          <w:iCs/>
        </w:rPr>
        <w:t xml:space="preserve"> or </w:t>
      </w:r>
      <w:proofErr w:type="spellStart"/>
      <w:r w:rsidR="004D2D05" w:rsidRPr="003759AE">
        <w:rPr>
          <w:rFonts w:asciiTheme="minorHAnsi" w:hAnsiTheme="minorHAnsi"/>
          <w:i/>
          <w:iCs/>
        </w:rPr>
        <w:t>pneumonectomy</w:t>
      </w:r>
      <w:proofErr w:type="spellEnd"/>
      <w:r>
        <w:rPr>
          <w:rFonts w:asciiTheme="minorHAnsi" w:hAnsiTheme="minorHAnsi"/>
          <w:i/>
          <w:iCs/>
        </w:rPr>
        <w:t>.</w:t>
      </w:r>
    </w:p>
    <w:p w:rsidR="003759AE" w:rsidRDefault="003759AE" w:rsidP="003759AE">
      <w:pPr>
        <w:pStyle w:val="ListParagraph"/>
        <w:numPr>
          <w:ilvl w:val="0"/>
          <w:numId w:val="6"/>
        </w:numPr>
        <w:bidi w:val="0"/>
        <w:jc w:val="both"/>
        <w:rPr>
          <w:rFonts w:asciiTheme="minorHAnsi" w:hAnsiTheme="minorHAnsi"/>
          <w:i/>
          <w:iCs/>
        </w:rPr>
      </w:pPr>
      <w:r w:rsidRPr="003759AE">
        <w:rPr>
          <w:rFonts w:asciiTheme="minorHAnsi" w:hAnsiTheme="minorHAnsi"/>
          <w:i/>
          <w:iCs/>
        </w:rPr>
        <w:t>First</w:t>
      </w:r>
      <w:r w:rsidR="004D2D05" w:rsidRPr="003759AE">
        <w:rPr>
          <w:rFonts w:asciiTheme="minorHAnsi" w:hAnsiTheme="minorHAnsi"/>
          <w:i/>
          <w:iCs/>
        </w:rPr>
        <w:t xml:space="preserve"> episode with occupational hazard for pneumothorax</w:t>
      </w:r>
      <w:r w:rsidR="00E17703" w:rsidRPr="003759AE">
        <w:rPr>
          <w:rFonts w:asciiTheme="minorHAnsi" w:hAnsiTheme="minorHAnsi"/>
          <w:i/>
          <w:iCs/>
        </w:rPr>
        <w:t xml:space="preserve"> </w:t>
      </w:r>
      <w:r w:rsidR="004D2D05" w:rsidRPr="003759AE">
        <w:rPr>
          <w:rFonts w:asciiTheme="minorHAnsi" w:hAnsiTheme="minorHAnsi"/>
          <w:i/>
          <w:iCs/>
        </w:rPr>
        <w:t>(</w:t>
      </w:r>
      <w:r w:rsidR="00556597" w:rsidRPr="003759AE">
        <w:rPr>
          <w:rFonts w:asciiTheme="minorHAnsi" w:hAnsiTheme="minorHAnsi"/>
          <w:i/>
          <w:iCs/>
        </w:rPr>
        <w:t>pilot, scuba</w:t>
      </w:r>
      <w:r w:rsidR="004D2D05" w:rsidRPr="003759AE">
        <w:rPr>
          <w:rFonts w:asciiTheme="minorHAnsi" w:hAnsiTheme="minorHAnsi"/>
          <w:i/>
          <w:iCs/>
        </w:rPr>
        <w:t xml:space="preserve"> diver,</w:t>
      </w:r>
      <w:r w:rsidR="00E17703" w:rsidRPr="003759AE">
        <w:rPr>
          <w:rFonts w:asciiTheme="minorHAnsi" w:hAnsiTheme="minorHAnsi"/>
          <w:i/>
          <w:iCs/>
        </w:rPr>
        <w:t xml:space="preserve"> parachutist)</w:t>
      </w:r>
      <w:r>
        <w:rPr>
          <w:rFonts w:asciiTheme="minorHAnsi" w:hAnsiTheme="minorHAnsi"/>
          <w:i/>
          <w:iCs/>
        </w:rPr>
        <w:t>.</w:t>
      </w:r>
    </w:p>
    <w:p w:rsidR="003759AE" w:rsidRDefault="009D4203" w:rsidP="003759AE">
      <w:pPr>
        <w:pStyle w:val="ListParagraph"/>
        <w:numPr>
          <w:ilvl w:val="0"/>
          <w:numId w:val="6"/>
        </w:numPr>
        <w:bidi w:val="0"/>
        <w:jc w:val="both"/>
        <w:rPr>
          <w:rFonts w:asciiTheme="minorHAnsi" w:hAnsiTheme="minorHAnsi"/>
          <w:i/>
          <w:iCs/>
        </w:rPr>
      </w:pPr>
      <w:r w:rsidRPr="003759AE">
        <w:rPr>
          <w:rFonts w:asciiTheme="minorHAnsi" w:hAnsiTheme="minorHAnsi"/>
          <w:i/>
          <w:iCs/>
        </w:rPr>
        <w:t>Obvious or large bullae or cysts are seen in the collapsed lung.</w:t>
      </w:r>
    </w:p>
    <w:p w:rsidR="003759AE" w:rsidRPr="003759AE" w:rsidRDefault="009D4203" w:rsidP="003759AE">
      <w:pPr>
        <w:pStyle w:val="ListParagraph"/>
        <w:numPr>
          <w:ilvl w:val="0"/>
          <w:numId w:val="6"/>
        </w:numPr>
        <w:bidi w:val="0"/>
        <w:jc w:val="both"/>
        <w:rPr>
          <w:rFonts w:asciiTheme="minorHAnsi" w:hAnsiTheme="minorHAnsi"/>
          <w:i/>
          <w:iCs/>
        </w:rPr>
      </w:pPr>
      <w:r w:rsidRPr="003759AE">
        <w:rPr>
          <w:rFonts w:asciiTheme="minorHAnsi" w:hAnsiTheme="minorHAnsi" w:cs="Arial"/>
          <w:i/>
          <w:iCs/>
        </w:rPr>
        <w:t>Complete (100%) pneumothorax</w:t>
      </w:r>
      <w:r w:rsidR="003759AE">
        <w:rPr>
          <w:rFonts w:asciiTheme="minorHAnsi" w:hAnsiTheme="minorHAnsi" w:cs="Arial"/>
          <w:i/>
          <w:iCs/>
        </w:rPr>
        <w:t>.</w:t>
      </w:r>
    </w:p>
    <w:p w:rsidR="003759AE" w:rsidRPr="003759AE" w:rsidRDefault="009D4203" w:rsidP="003759AE">
      <w:pPr>
        <w:pStyle w:val="ListParagraph"/>
        <w:numPr>
          <w:ilvl w:val="0"/>
          <w:numId w:val="6"/>
        </w:numPr>
        <w:bidi w:val="0"/>
        <w:jc w:val="both"/>
        <w:rPr>
          <w:rFonts w:asciiTheme="minorHAnsi" w:hAnsiTheme="minorHAnsi"/>
          <w:i/>
          <w:iCs/>
        </w:rPr>
      </w:pPr>
      <w:r w:rsidRPr="003759AE">
        <w:rPr>
          <w:rFonts w:asciiTheme="minorHAnsi" w:hAnsiTheme="minorHAnsi" w:cs="Arial"/>
          <w:i/>
          <w:iCs/>
        </w:rPr>
        <w:t>Pneumothorax associated with tension</w:t>
      </w:r>
      <w:r w:rsidR="003759AE">
        <w:rPr>
          <w:rFonts w:asciiTheme="minorHAnsi" w:hAnsiTheme="minorHAnsi" w:cs="Arial"/>
          <w:i/>
          <w:iCs/>
        </w:rPr>
        <w:t>.</w:t>
      </w:r>
    </w:p>
    <w:p w:rsidR="003759AE" w:rsidRPr="003759AE" w:rsidRDefault="009D4203" w:rsidP="003759AE">
      <w:pPr>
        <w:pStyle w:val="ListParagraph"/>
        <w:numPr>
          <w:ilvl w:val="0"/>
          <w:numId w:val="6"/>
        </w:numPr>
        <w:bidi w:val="0"/>
        <w:jc w:val="both"/>
        <w:rPr>
          <w:rFonts w:asciiTheme="minorHAnsi" w:hAnsiTheme="minorHAnsi"/>
          <w:i/>
          <w:iCs/>
        </w:rPr>
      </w:pPr>
      <w:r w:rsidRPr="003759AE">
        <w:rPr>
          <w:rFonts w:asciiTheme="minorHAnsi" w:hAnsiTheme="minorHAnsi" w:cs="Arial"/>
          <w:i/>
          <w:iCs/>
        </w:rPr>
        <w:t>Poor cardiopulmonary reserves</w:t>
      </w:r>
      <w:r w:rsidR="003759AE">
        <w:rPr>
          <w:rFonts w:asciiTheme="minorHAnsi" w:hAnsiTheme="minorHAnsi" w:cs="Arial"/>
          <w:i/>
          <w:iCs/>
        </w:rPr>
        <w:t>.</w:t>
      </w:r>
    </w:p>
    <w:p w:rsidR="003759AE" w:rsidRPr="003759AE" w:rsidRDefault="009D4203" w:rsidP="003759AE">
      <w:pPr>
        <w:pStyle w:val="ListParagraph"/>
        <w:numPr>
          <w:ilvl w:val="0"/>
          <w:numId w:val="6"/>
        </w:numPr>
        <w:bidi w:val="0"/>
        <w:jc w:val="both"/>
        <w:rPr>
          <w:rFonts w:asciiTheme="minorHAnsi" w:hAnsiTheme="minorHAnsi"/>
          <w:i/>
          <w:iCs/>
        </w:rPr>
      </w:pPr>
      <w:r w:rsidRPr="003759AE">
        <w:rPr>
          <w:rFonts w:asciiTheme="minorHAnsi" w:hAnsiTheme="minorHAnsi" w:cs="Arial"/>
          <w:i/>
          <w:iCs/>
        </w:rPr>
        <w:t xml:space="preserve">Complications such as </w:t>
      </w:r>
      <w:proofErr w:type="spellStart"/>
      <w:r w:rsidRPr="003759AE">
        <w:rPr>
          <w:rFonts w:asciiTheme="minorHAnsi" w:hAnsiTheme="minorHAnsi" w:cs="Arial"/>
          <w:i/>
          <w:iCs/>
        </w:rPr>
        <w:t>empyema</w:t>
      </w:r>
      <w:proofErr w:type="spellEnd"/>
      <w:r w:rsidRPr="003759AE">
        <w:rPr>
          <w:rFonts w:asciiTheme="minorHAnsi" w:hAnsiTheme="minorHAnsi" w:cs="Arial"/>
          <w:i/>
          <w:iCs/>
        </w:rPr>
        <w:t xml:space="preserve"> or </w:t>
      </w:r>
      <w:proofErr w:type="spellStart"/>
      <w:r w:rsidR="003759AE">
        <w:rPr>
          <w:rFonts w:asciiTheme="minorHAnsi" w:hAnsiTheme="minorHAnsi" w:cs="Arial"/>
          <w:i/>
          <w:iCs/>
        </w:rPr>
        <w:t>hemothorax</w:t>
      </w:r>
      <w:proofErr w:type="spellEnd"/>
      <w:r w:rsidR="003759AE">
        <w:rPr>
          <w:rFonts w:asciiTheme="minorHAnsi" w:hAnsiTheme="minorHAnsi" w:cs="Arial"/>
          <w:i/>
          <w:iCs/>
        </w:rPr>
        <w:t>.</w:t>
      </w:r>
    </w:p>
    <w:p w:rsidR="009D4203" w:rsidRPr="003759AE" w:rsidRDefault="009D4203" w:rsidP="003759AE">
      <w:pPr>
        <w:pStyle w:val="ListParagraph"/>
        <w:numPr>
          <w:ilvl w:val="0"/>
          <w:numId w:val="6"/>
        </w:numPr>
        <w:bidi w:val="0"/>
        <w:jc w:val="both"/>
        <w:rPr>
          <w:rFonts w:asciiTheme="minorHAnsi" w:hAnsiTheme="minorHAnsi"/>
          <w:i/>
          <w:iCs/>
        </w:rPr>
      </w:pPr>
      <w:r w:rsidRPr="003759AE">
        <w:rPr>
          <w:rFonts w:asciiTheme="minorHAnsi" w:hAnsiTheme="minorHAnsi" w:cs="Arial"/>
          <w:i/>
          <w:iCs/>
        </w:rPr>
        <w:t>Persons living in remote areas</w:t>
      </w:r>
    </w:p>
    <w:p w:rsidR="00722369" w:rsidRPr="00722369" w:rsidRDefault="00722369" w:rsidP="005C337A">
      <w:pPr>
        <w:bidi w:val="0"/>
        <w:contextualSpacing/>
        <w:jc w:val="both"/>
        <w:rPr>
          <w:rFonts w:asciiTheme="minorHAnsi" w:hAnsiTheme="minorHAnsi"/>
          <w:i/>
          <w:iCs/>
          <w:sz w:val="16"/>
          <w:szCs w:val="16"/>
        </w:rPr>
      </w:pPr>
    </w:p>
    <w:p w:rsidR="00722369" w:rsidRDefault="00722369" w:rsidP="00C63E9E">
      <w:pPr>
        <w:bidi w:val="0"/>
        <w:contextualSpacing/>
        <w:jc w:val="both"/>
        <w:rPr>
          <w:rFonts w:asciiTheme="minorHAnsi" w:hAnsiTheme="minorHAnsi"/>
          <w:i/>
          <w:iCs/>
        </w:rPr>
      </w:pPr>
      <w:bookmarkStart w:id="0" w:name="_GoBack"/>
      <w:bookmarkEnd w:id="0"/>
    </w:p>
    <w:p w:rsidR="00722369" w:rsidRPr="00722369" w:rsidRDefault="00722369" w:rsidP="00722369">
      <w:pPr>
        <w:bidi w:val="0"/>
        <w:ind w:firstLine="170"/>
        <w:contextualSpacing/>
        <w:jc w:val="both"/>
        <w:rPr>
          <w:rFonts w:asciiTheme="minorHAnsi" w:hAnsiTheme="minorHAnsi"/>
          <w:i/>
          <w:iCs/>
          <w:sz w:val="16"/>
          <w:szCs w:val="16"/>
        </w:rPr>
        <w:sectPr w:rsidR="00722369" w:rsidRPr="00722369" w:rsidSect="00B60C3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pPr>
    </w:p>
    <w:p w:rsidR="00B829C7" w:rsidRPr="00B60C32" w:rsidRDefault="00B829C7" w:rsidP="00B829C7">
      <w:pPr>
        <w:bidi w:val="0"/>
        <w:contextualSpacing/>
        <w:jc w:val="both"/>
        <w:rPr>
          <w:rFonts w:asciiTheme="minorHAnsi" w:hAnsiTheme="minorHAnsi"/>
          <w:b/>
          <w:bCs/>
          <w:i/>
          <w:iCs/>
          <w:color w:val="002060"/>
          <w:sz w:val="28"/>
          <w:szCs w:val="28"/>
        </w:rPr>
      </w:pPr>
      <w:r w:rsidRPr="00B60C32">
        <w:rPr>
          <w:rFonts w:asciiTheme="minorHAnsi" w:hAnsiTheme="minorHAnsi"/>
          <w:b/>
          <w:bCs/>
          <w:i/>
          <w:iCs/>
          <w:color w:val="002060"/>
          <w:sz w:val="28"/>
          <w:szCs w:val="28"/>
        </w:rPr>
        <w:lastRenderedPageBreak/>
        <w:t>Tension pneumothorax</w:t>
      </w:r>
    </w:p>
    <w:p w:rsidR="00AB759F" w:rsidRPr="001C0527" w:rsidRDefault="003121FD" w:rsidP="001C0527">
      <w:pPr>
        <w:bidi w:val="0"/>
        <w:contextualSpacing/>
        <w:jc w:val="both"/>
        <w:rPr>
          <w:rFonts w:asciiTheme="minorHAnsi" w:hAnsiTheme="minorHAnsi"/>
          <w:i/>
          <w:iCs/>
        </w:rPr>
      </w:pPr>
      <w:r>
        <w:rPr>
          <w:rFonts w:asciiTheme="minorHAnsi" w:hAnsiTheme="minorHAnsi"/>
          <w:i/>
          <w:iCs/>
        </w:rPr>
        <w:t>It o</w:t>
      </w:r>
      <w:r w:rsidR="00B829C7" w:rsidRPr="00E52327">
        <w:rPr>
          <w:rFonts w:asciiTheme="minorHAnsi" w:hAnsiTheme="minorHAnsi"/>
          <w:i/>
          <w:iCs/>
        </w:rPr>
        <w:t xml:space="preserve">ccurs when </w:t>
      </w:r>
      <w:proofErr w:type="spellStart"/>
      <w:r w:rsidR="00B829C7" w:rsidRPr="00E52327">
        <w:rPr>
          <w:rFonts w:asciiTheme="minorHAnsi" w:hAnsiTheme="minorHAnsi"/>
          <w:i/>
          <w:iCs/>
        </w:rPr>
        <w:t>intrapleural</w:t>
      </w:r>
      <w:proofErr w:type="spellEnd"/>
      <w:r w:rsidR="00B829C7" w:rsidRPr="00E52327">
        <w:rPr>
          <w:rFonts w:asciiTheme="minorHAnsi" w:hAnsiTheme="minorHAnsi"/>
          <w:i/>
          <w:iCs/>
        </w:rPr>
        <w:t xml:space="preserve"> pressure rises sharply. This is due to a </w:t>
      </w:r>
      <w:proofErr w:type="spellStart"/>
      <w:r w:rsidR="00B829C7" w:rsidRPr="00E52327">
        <w:rPr>
          <w:rFonts w:asciiTheme="minorHAnsi" w:hAnsiTheme="minorHAnsi"/>
          <w:i/>
          <w:iCs/>
        </w:rPr>
        <w:t>valvelike</w:t>
      </w:r>
      <w:proofErr w:type="spellEnd"/>
      <w:r w:rsidR="00B829C7" w:rsidRPr="00E52327">
        <w:rPr>
          <w:rFonts w:asciiTheme="minorHAnsi" w:hAnsiTheme="minorHAnsi"/>
          <w:i/>
          <w:iCs/>
        </w:rPr>
        <w:t xml:space="preserve"> mechanism that allows air to enter the pleural spaces from the lung parenchyma or airway during brief episodes of markedly elevated airway pressure, as occurs during cough. Because of collapse of the lung and shift of the mediastinum, severe respiratory distress may develop, requiring emergency ne</w:t>
      </w:r>
      <w:r w:rsidR="001C0527">
        <w:rPr>
          <w:rFonts w:asciiTheme="minorHAnsi" w:hAnsiTheme="minorHAnsi"/>
          <w:i/>
          <w:iCs/>
        </w:rPr>
        <w:t>edle aspiration</w:t>
      </w:r>
      <w:r w:rsidR="008C431E">
        <w:rPr>
          <w:rFonts w:asciiTheme="minorHAnsi" w:hAnsiTheme="minorHAnsi"/>
          <w:i/>
          <w:iCs/>
        </w:rPr>
        <w:t xml:space="preserve"> in</w:t>
      </w:r>
      <w:r w:rsidR="0018565C">
        <w:rPr>
          <w:rFonts w:asciiTheme="minorHAnsi" w:hAnsiTheme="minorHAnsi"/>
          <w:i/>
          <w:iCs/>
        </w:rPr>
        <w:t xml:space="preserve"> the second intercostals space at the mid</w:t>
      </w:r>
      <w:r w:rsidR="001C0527">
        <w:rPr>
          <w:rFonts w:asciiTheme="minorHAnsi" w:hAnsiTheme="minorHAnsi"/>
          <w:i/>
          <w:iCs/>
        </w:rPr>
        <w:t>-</w:t>
      </w:r>
      <w:proofErr w:type="spellStart"/>
      <w:r w:rsidR="001C0527">
        <w:rPr>
          <w:rFonts w:asciiTheme="minorHAnsi" w:hAnsiTheme="minorHAnsi"/>
          <w:i/>
          <w:iCs/>
        </w:rPr>
        <w:t>clavicular</w:t>
      </w:r>
      <w:proofErr w:type="spellEnd"/>
      <w:r w:rsidR="001C0527">
        <w:rPr>
          <w:rFonts w:asciiTheme="minorHAnsi" w:hAnsiTheme="minorHAnsi"/>
          <w:i/>
          <w:iCs/>
        </w:rPr>
        <w:t xml:space="preserve"> </w:t>
      </w:r>
      <w:r w:rsidR="0018565C">
        <w:rPr>
          <w:rFonts w:asciiTheme="minorHAnsi" w:hAnsiTheme="minorHAnsi"/>
          <w:i/>
          <w:iCs/>
        </w:rPr>
        <w:t>l</w:t>
      </w:r>
      <w:r w:rsidR="001C0527">
        <w:rPr>
          <w:rFonts w:asciiTheme="minorHAnsi" w:hAnsiTheme="minorHAnsi"/>
          <w:i/>
          <w:iCs/>
        </w:rPr>
        <w:t>ine</w:t>
      </w:r>
      <w:r w:rsidR="0018565C">
        <w:rPr>
          <w:rFonts w:asciiTheme="minorHAnsi" w:hAnsiTheme="minorHAnsi"/>
          <w:i/>
          <w:iCs/>
        </w:rPr>
        <w:t>,</w:t>
      </w:r>
      <w:r w:rsidR="00B829C7" w:rsidRPr="00E52327">
        <w:rPr>
          <w:rFonts w:asciiTheme="minorHAnsi" w:hAnsiTheme="minorHAnsi"/>
          <w:i/>
          <w:iCs/>
        </w:rPr>
        <w:t xml:space="preserve"> followed by tube </w:t>
      </w:r>
      <w:proofErr w:type="spellStart"/>
      <w:r w:rsidR="00B829C7" w:rsidRPr="00E52327">
        <w:rPr>
          <w:rFonts w:asciiTheme="minorHAnsi" w:hAnsiTheme="minorHAnsi"/>
          <w:i/>
          <w:iCs/>
        </w:rPr>
        <w:t>thoracostomy</w:t>
      </w:r>
      <w:proofErr w:type="spellEnd"/>
      <w:r w:rsidR="00B829C7" w:rsidRPr="00E52327">
        <w:rPr>
          <w:rFonts w:asciiTheme="minorHAnsi" w:hAnsiTheme="minorHAnsi"/>
          <w:i/>
          <w:iCs/>
        </w:rPr>
        <w:t xml:space="preserve"> drainage.</w:t>
      </w:r>
      <w:r w:rsidR="00F116F2">
        <w:rPr>
          <w:rFonts w:asciiTheme="minorHAnsi" w:hAnsiTheme="minorHAnsi"/>
          <w:i/>
          <w:iCs/>
        </w:rPr>
        <w:t xml:space="preserve"> </w:t>
      </w:r>
      <w:r w:rsidR="0018565C">
        <w:rPr>
          <w:rFonts w:asciiTheme="minorHAnsi" w:hAnsiTheme="minorHAnsi"/>
          <w:i/>
          <w:iCs/>
        </w:rPr>
        <w:t>Physical</w:t>
      </w:r>
      <w:r w:rsidR="00B829C7">
        <w:rPr>
          <w:rFonts w:asciiTheme="minorHAnsi" w:hAnsiTheme="minorHAnsi"/>
          <w:i/>
          <w:iCs/>
        </w:rPr>
        <w:t xml:space="preserve"> findings o</w:t>
      </w:r>
      <w:r w:rsidR="00B829C7" w:rsidRPr="00E52327">
        <w:rPr>
          <w:rFonts w:asciiTheme="minorHAnsi" w:hAnsiTheme="minorHAnsi"/>
          <w:i/>
          <w:iCs/>
        </w:rPr>
        <w:t xml:space="preserve">f hyper-resonance, absent breath sounds, and </w:t>
      </w:r>
      <w:proofErr w:type="spellStart"/>
      <w:r w:rsidR="00B829C7" w:rsidRPr="00E52327">
        <w:rPr>
          <w:rFonts w:asciiTheme="minorHAnsi" w:hAnsiTheme="minorHAnsi"/>
          <w:i/>
          <w:iCs/>
        </w:rPr>
        <w:t>mediastinal</w:t>
      </w:r>
      <w:proofErr w:type="spellEnd"/>
      <w:r w:rsidR="00B829C7" w:rsidRPr="00E52327">
        <w:rPr>
          <w:rFonts w:asciiTheme="minorHAnsi" w:hAnsiTheme="minorHAnsi"/>
          <w:i/>
          <w:iCs/>
        </w:rPr>
        <w:t xml:space="preserve"> shift away from the involved side are diagnostic.</w:t>
      </w:r>
      <w:r w:rsidR="0018565C">
        <w:rPr>
          <w:rFonts w:asciiTheme="minorHAnsi" w:hAnsiTheme="minorHAnsi"/>
          <w:i/>
          <w:iCs/>
        </w:rPr>
        <w:t xml:space="preserve"> </w:t>
      </w:r>
      <w:r w:rsidR="00722369">
        <w:rPr>
          <w:rFonts w:asciiTheme="minorHAnsi" w:hAnsiTheme="minorHAnsi"/>
          <w:i/>
          <w:iCs/>
        </w:rPr>
        <w:t>There</w:t>
      </w:r>
      <w:r w:rsidR="0018565C">
        <w:rPr>
          <w:rFonts w:asciiTheme="minorHAnsi" w:hAnsiTheme="minorHAnsi"/>
          <w:i/>
          <w:iCs/>
        </w:rPr>
        <w:t xml:space="preserve"> is also distended neck vein and hypotension.</w:t>
      </w:r>
    </w:p>
    <w:p w:rsidR="00B60C32" w:rsidRPr="00422766" w:rsidRDefault="00422766" w:rsidP="00422766">
      <w:pPr>
        <w:bidi w:val="0"/>
        <w:contextualSpacing/>
        <w:jc w:val="both"/>
        <w:rPr>
          <w:rFonts w:asciiTheme="minorHAnsi" w:hAnsiTheme="minorHAnsi"/>
          <w:i/>
          <w:iCs/>
          <w:sz w:val="20"/>
          <w:szCs w:val="20"/>
        </w:rPr>
      </w:pPr>
      <w:r>
        <w:rPr>
          <w:rFonts w:asciiTheme="minorHAnsi" w:hAnsiTheme="minorHAnsi"/>
          <w:i/>
          <w:iCs/>
        </w:rPr>
        <w:t xml:space="preserve"> </w:t>
      </w:r>
    </w:p>
    <w:sectPr w:rsidR="00B60C32" w:rsidRPr="00422766" w:rsidSect="00B60C3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BAE" w:rsidRDefault="009F5BAE" w:rsidP="00B36741">
      <w:r>
        <w:separator/>
      </w:r>
    </w:p>
  </w:endnote>
  <w:endnote w:type="continuationSeparator" w:id="0">
    <w:p w:rsidR="009F5BAE" w:rsidRDefault="009F5BAE" w:rsidP="00B367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39" w:rsidRDefault="003132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39" w:rsidRDefault="003132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39" w:rsidRDefault="003132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8" w:rsidRDefault="00976EF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8" w:rsidRDefault="00976EF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8" w:rsidRDefault="00976E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BAE" w:rsidRDefault="009F5BAE" w:rsidP="00B36741">
      <w:r>
        <w:separator/>
      </w:r>
    </w:p>
  </w:footnote>
  <w:footnote w:type="continuationSeparator" w:id="0">
    <w:p w:rsidR="009F5BAE" w:rsidRDefault="009F5BAE" w:rsidP="00B36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39" w:rsidRDefault="003132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3722"/>
      <w:docPartObj>
        <w:docPartGallery w:val="Page Numbers (Margins)"/>
        <w:docPartUnique/>
      </w:docPartObj>
    </w:sdtPr>
    <w:sdtContent>
      <w:p w:rsidR="000742D1" w:rsidRDefault="0063594C" w:rsidP="00313239">
        <w:pPr>
          <w:pStyle w:val="Header"/>
          <w:ind w:hanging="1283"/>
          <w:rPr>
            <w:rtl/>
          </w:rPr>
        </w:pPr>
        <w:r>
          <w:rPr>
            <w:noProof/>
            <w:rtl/>
            <w:lang w:eastAsia="zh-TW"/>
          </w:rPr>
          <w:pict>
            <v:rect id="_x0000_s2054" style="position:absolute;left:0;text-align:left;margin-left:511.2pt;margin-top:-85.75pt;width:64.75pt;height:34.15pt;z-index:251662336;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0742D1" w:rsidRDefault="0063594C" w:rsidP="000742D1">
                    <w:pPr>
                      <w:pBdr>
                        <w:top w:val="single" w:sz="4" w:space="1" w:color="D8D8D8" w:themeColor="background1" w:themeShade="D8"/>
                      </w:pBdr>
                      <w:jc w:val="center"/>
                    </w:pPr>
                    <w:r>
                      <w:fldChar w:fldCharType="begin"/>
                    </w:r>
                    <w:r w:rsidR="001735C2">
                      <w:instrText xml:space="preserve"> PAGE   \* MERGEFORMAT </w:instrText>
                    </w:r>
                    <w:r>
                      <w:fldChar w:fldCharType="separate"/>
                    </w:r>
                    <w:r w:rsidR="008159B5">
                      <w:rPr>
                        <w:noProof/>
                        <w:rtl/>
                      </w:rPr>
                      <w:t>1</w:t>
                    </w:r>
                    <w:r>
                      <w:rPr>
                        <w:noProof/>
                      </w:rPr>
                      <w:fldChar w:fldCharType="end"/>
                    </w:r>
                  </w:p>
                </w:txbxContent>
              </v:textbox>
              <w10:wrap anchorx="page" anchory="margin"/>
            </v:rect>
          </w:pict>
        </w:r>
        <w:r w:rsidR="00313239">
          <w:rPr>
            <w:rtl/>
          </w:rPr>
          <w:t>أ.م.د. احمد عبدالامير دفار ( اختصاصي جراحة الصدر و القلب و الاوعية الدموية )</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39" w:rsidRDefault="0031323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8" w:rsidRDefault="00976EF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3719"/>
      <w:docPartObj>
        <w:docPartGallery w:val="Page Numbers (Margins)"/>
        <w:docPartUnique/>
      </w:docPartObj>
    </w:sdtPr>
    <w:sdtContent>
      <w:p w:rsidR="00976EF8" w:rsidRDefault="0063594C">
        <w:pPr>
          <w:pStyle w:val="Header"/>
        </w:pPr>
        <w:r>
          <w:rPr>
            <w:noProof/>
            <w:lang w:eastAsia="zh-TW"/>
          </w:rPr>
          <w:pict>
            <v:rect id="_x0000_s2052" style="position:absolute;left:0;text-align:left;margin-left:511.2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E342A3" w:rsidRDefault="0063594C" w:rsidP="00E342A3">
                    <w:pPr>
                      <w:pBdr>
                        <w:top w:val="single" w:sz="4" w:space="1" w:color="D8D8D8" w:themeColor="background1" w:themeShade="D8"/>
                      </w:pBdr>
                      <w:jc w:val="center"/>
                    </w:pPr>
                    <w:r>
                      <w:fldChar w:fldCharType="begin"/>
                    </w:r>
                    <w:r w:rsidR="001735C2">
                      <w:instrText xml:space="preserve"> PAGE   \* MERGEFORMAT </w:instrText>
                    </w:r>
                    <w:r>
                      <w:fldChar w:fldCharType="separate"/>
                    </w:r>
                    <w:r w:rsidR="001C0527">
                      <w:rPr>
                        <w:noProof/>
                        <w:rtl/>
                      </w:rPr>
                      <w:t>5</w:t>
                    </w:r>
                    <w:r>
                      <w:rPr>
                        <w:noProof/>
                      </w:rPr>
                      <w:fldChar w:fldCharType="end"/>
                    </w:r>
                  </w:p>
                </w:txbxContent>
              </v:textbox>
              <w10:wrap anchorx="page" anchory="margin"/>
            </v:rect>
          </w:pict>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EF8" w:rsidRDefault="00976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A5C"/>
    <w:multiLevelType w:val="hybridMultilevel"/>
    <w:tmpl w:val="2C3EA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550F6A"/>
    <w:multiLevelType w:val="hybridMultilevel"/>
    <w:tmpl w:val="0E0C5C64"/>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nsid w:val="0EA57484"/>
    <w:multiLevelType w:val="hybridMultilevel"/>
    <w:tmpl w:val="9E16232C"/>
    <w:lvl w:ilvl="0" w:tplc="2E40DBAC">
      <w:start w:val="2"/>
      <w:numFmt w:val="bullet"/>
      <w:lvlText w:val="-"/>
      <w:lvlJc w:val="left"/>
      <w:pPr>
        <w:ind w:left="890" w:hanging="360"/>
      </w:pPr>
      <w:rPr>
        <w:rFonts w:ascii="Calibri" w:eastAsia="SimSun" w:hAnsi="Calibri" w:cs="Calibri"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nsid w:val="1F0B1DB4"/>
    <w:multiLevelType w:val="hybridMultilevel"/>
    <w:tmpl w:val="F17E1244"/>
    <w:lvl w:ilvl="0" w:tplc="DBD882BE">
      <w:numFmt w:val="bullet"/>
      <w:lvlText w:val="-"/>
      <w:lvlJc w:val="left"/>
      <w:pPr>
        <w:ind w:left="360" w:hanging="360"/>
      </w:pPr>
      <w:rPr>
        <w:rFonts w:ascii="Calibri" w:eastAsia="SimSun" w:hAnsi="Calibri" w:cs="Times New Roman" w:hint="default"/>
        <w:b/>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B453C2"/>
    <w:multiLevelType w:val="hybridMultilevel"/>
    <w:tmpl w:val="F69C64B2"/>
    <w:lvl w:ilvl="0" w:tplc="095206F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894ABA"/>
    <w:multiLevelType w:val="hybridMultilevel"/>
    <w:tmpl w:val="A22A9F2C"/>
    <w:lvl w:ilvl="0" w:tplc="C8CE2D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FF0182"/>
    <w:multiLevelType w:val="hybridMultilevel"/>
    <w:tmpl w:val="151C1324"/>
    <w:lvl w:ilvl="0" w:tplc="A24CAA0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8D92030"/>
    <w:multiLevelType w:val="hybridMultilevel"/>
    <w:tmpl w:val="23DE7316"/>
    <w:lvl w:ilvl="0" w:tplc="BBD8F8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5F34665"/>
    <w:multiLevelType w:val="hybridMultilevel"/>
    <w:tmpl w:val="84543248"/>
    <w:lvl w:ilvl="0" w:tplc="0409000F">
      <w:start w:val="1"/>
      <w:numFmt w:val="decimal"/>
      <w:lvlText w:val="%1."/>
      <w:lvlJc w:val="left"/>
      <w:pPr>
        <w:ind w:left="1610" w:hanging="360"/>
      </w:pPr>
    </w:lvl>
    <w:lvl w:ilvl="1" w:tplc="04090019" w:tentative="1">
      <w:start w:val="1"/>
      <w:numFmt w:val="lowerLetter"/>
      <w:lvlText w:val="%2."/>
      <w:lvlJc w:val="left"/>
      <w:pPr>
        <w:ind w:left="2330" w:hanging="360"/>
      </w:pPr>
    </w:lvl>
    <w:lvl w:ilvl="2" w:tplc="0409001B" w:tentative="1">
      <w:start w:val="1"/>
      <w:numFmt w:val="lowerRoman"/>
      <w:lvlText w:val="%3."/>
      <w:lvlJc w:val="right"/>
      <w:pPr>
        <w:ind w:left="3050" w:hanging="180"/>
      </w:pPr>
    </w:lvl>
    <w:lvl w:ilvl="3" w:tplc="0409000F" w:tentative="1">
      <w:start w:val="1"/>
      <w:numFmt w:val="decimal"/>
      <w:lvlText w:val="%4."/>
      <w:lvlJc w:val="left"/>
      <w:pPr>
        <w:ind w:left="3770" w:hanging="360"/>
      </w:pPr>
    </w:lvl>
    <w:lvl w:ilvl="4" w:tplc="04090019" w:tentative="1">
      <w:start w:val="1"/>
      <w:numFmt w:val="lowerLetter"/>
      <w:lvlText w:val="%5."/>
      <w:lvlJc w:val="left"/>
      <w:pPr>
        <w:ind w:left="4490" w:hanging="360"/>
      </w:pPr>
    </w:lvl>
    <w:lvl w:ilvl="5" w:tplc="0409001B" w:tentative="1">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9">
    <w:nsid w:val="62226E53"/>
    <w:multiLevelType w:val="hybridMultilevel"/>
    <w:tmpl w:val="C6F688D6"/>
    <w:lvl w:ilvl="0" w:tplc="EFEA782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7C29D7"/>
    <w:multiLevelType w:val="hybridMultilevel"/>
    <w:tmpl w:val="8F0EABA4"/>
    <w:lvl w:ilvl="0" w:tplc="095206FE">
      <w:start w:val="1"/>
      <w:numFmt w:val="bullet"/>
      <w:lvlText w:val=""/>
      <w:lvlJc w:val="left"/>
      <w:pPr>
        <w:ind w:left="720" w:hanging="360"/>
      </w:pPr>
      <w:rPr>
        <w:rFonts w:ascii="Symbol" w:hAnsi="Symbol" w:cs="Symbol"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9D3074"/>
    <w:multiLevelType w:val="hybridMultilevel"/>
    <w:tmpl w:val="71A42496"/>
    <w:lvl w:ilvl="0" w:tplc="4054693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E60F0B"/>
    <w:multiLevelType w:val="hybridMultilevel"/>
    <w:tmpl w:val="75326A92"/>
    <w:lvl w:ilvl="0" w:tplc="095206FE">
      <w:start w:val="1"/>
      <w:numFmt w:val="bullet"/>
      <w:lvlText w:val=""/>
      <w:lvlJc w:val="left"/>
      <w:pPr>
        <w:ind w:left="720" w:hanging="360"/>
      </w:pPr>
      <w:rPr>
        <w:rFonts w:ascii="Symbol" w:hAnsi="Symbol" w:cs="Symbol"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9A345CA"/>
    <w:multiLevelType w:val="hybridMultilevel"/>
    <w:tmpl w:val="85045150"/>
    <w:lvl w:ilvl="0" w:tplc="2E40DBAC">
      <w:start w:val="2"/>
      <w:numFmt w:val="bullet"/>
      <w:lvlText w:val="-"/>
      <w:lvlJc w:val="left"/>
      <w:pPr>
        <w:ind w:left="778" w:hanging="360"/>
      </w:pPr>
      <w:rPr>
        <w:rFonts w:ascii="Calibri" w:eastAsia="SimSun" w:hAnsi="Calibri" w:cs="Calibri"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5"/>
  </w:num>
  <w:num w:numId="2">
    <w:abstractNumId w:val="3"/>
  </w:num>
  <w:num w:numId="3">
    <w:abstractNumId w:val="11"/>
  </w:num>
  <w:num w:numId="4">
    <w:abstractNumId w:val="1"/>
  </w:num>
  <w:num w:numId="5">
    <w:abstractNumId w:val="8"/>
  </w:num>
  <w:num w:numId="6">
    <w:abstractNumId w:val="9"/>
  </w:num>
  <w:num w:numId="7">
    <w:abstractNumId w:val="13"/>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B36741"/>
    <w:rsid w:val="00033339"/>
    <w:rsid w:val="000742D1"/>
    <w:rsid w:val="00074EC4"/>
    <w:rsid w:val="0007796C"/>
    <w:rsid w:val="000B5B35"/>
    <w:rsid w:val="000C5C05"/>
    <w:rsid w:val="000D57B7"/>
    <w:rsid w:val="00110382"/>
    <w:rsid w:val="0011565B"/>
    <w:rsid w:val="00152035"/>
    <w:rsid w:val="001615DC"/>
    <w:rsid w:val="001735C2"/>
    <w:rsid w:val="001809E9"/>
    <w:rsid w:val="0018565C"/>
    <w:rsid w:val="00190CBD"/>
    <w:rsid w:val="001956F3"/>
    <w:rsid w:val="001B35EC"/>
    <w:rsid w:val="001B3FF7"/>
    <w:rsid w:val="001C0527"/>
    <w:rsid w:val="001C0F75"/>
    <w:rsid w:val="001D31AD"/>
    <w:rsid w:val="001E4116"/>
    <w:rsid w:val="002039B6"/>
    <w:rsid w:val="00287771"/>
    <w:rsid w:val="00287A63"/>
    <w:rsid w:val="002B4629"/>
    <w:rsid w:val="002B4872"/>
    <w:rsid w:val="00303C1B"/>
    <w:rsid w:val="00305F04"/>
    <w:rsid w:val="003121FD"/>
    <w:rsid w:val="00313239"/>
    <w:rsid w:val="00331808"/>
    <w:rsid w:val="00375597"/>
    <w:rsid w:val="003759AE"/>
    <w:rsid w:val="0039678F"/>
    <w:rsid w:val="003D2EAF"/>
    <w:rsid w:val="003D6350"/>
    <w:rsid w:val="003E2548"/>
    <w:rsid w:val="003E479A"/>
    <w:rsid w:val="00422766"/>
    <w:rsid w:val="0044243A"/>
    <w:rsid w:val="004606D6"/>
    <w:rsid w:val="00491878"/>
    <w:rsid w:val="004B1105"/>
    <w:rsid w:val="004D2D05"/>
    <w:rsid w:val="00556597"/>
    <w:rsid w:val="00561DA3"/>
    <w:rsid w:val="005A0F48"/>
    <w:rsid w:val="005C337A"/>
    <w:rsid w:val="005D1605"/>
    <w:rsid w:val="005F75E2"/>
    <w:rsid w:val="0062699F"/>
    <w:rsid w:val="0063594C"/>
    <w:rsid w:val="0066577C"/>
    <w:rsid w:val="006727E2"/>
    <w:rsid w:val="006C60B2"/>
    <w:rsid w:val="006D12A2"/>
    <w:rsid w:val="006F1EFE"/>
    <w:rsid w:val="006F385A"/>
    <w:rsid w:val="007016EE"/>
    <w:rsid w:val="00722369"/>
    <w:rsid w:val="00781A19"/>
    <w:rsid w:val="00785F39"/>
    <w:rsid w:val="00785FBA"/>
    <w:rsid w:val="007A0DE5"/>
    <w:rsid w:val="007C0A9B"/>
    <w:rsid w:val="008159B5"/>
    <w:rsid w:val="008446E4"/>
    <w:rsid w:val="00862673"/>
    <w:rsid w:val="008C3A31"/>
    <w:rsid w:val="008C431E"/>
    <w:rsid w:val="008C4446"/>
    <w:rsid w:val="008F1E44"/>
    <w:rsid w:val="008F4A37"/>
    <w:rsid w:val="00902B9A"/>
    <w:rsid w:val="00925FF9"/>
    <w:rsid w:val="00930ADC"/>
    <w:rsid w:val="00946808"/>
    <w:rsid w:val="009711B8"/>
    <w:rsid w:val="00976EF8"/>
    <w:rsid w:val="00982C04"/>
    <w:rsid w:val="009A2383"/>
    <w:rsid w:val="009B7F07"/>
    <w:rsid w:val="009D4203"/>
    <w:rsid w:val="009F5BAE"/>
    <w:rsid w:val="00A479D8"/>
    <w:rsid w:val="00A509B3"/>
    <w:rsid w:val="00AB759F"/>
    <w:rsid w:val="00AC3BCF"/>
    <w:rsid w:val="00AC4FE3"/>
    <w:rsid w:val="00AE18C5"/>
    <w:rsid w:val="00B27602"/>
    <w:rsid w:val="00B36741"/>
    <w:rsid w:val="00B51DA0"/>
    <w:rsid w:val="00B60C32"/>
    <w:rsid w:val="00B829C7"/>
    <w:rsid w:val="00BB0C64"/>
    <w:rsid w:val="00BB2889"/>
    <w:rsid w:val="00BB28F7"/>
    <w:rsid w:val="00C34366"/>
    <w:rsid w:val="00C63E9E"/>
    <w:rsid w:val="00C70FBF"/>
    <w:rsid w:val="00C76DD2"/>
    <w:rsid w:val="00C81E45"/>
    <w:rsid w:val="00CA0CCB"/>
    <w:rsid w:val="00CA7624"/>
    <w:rsid w:val="00CF3EC3"/>
    <w:rsid w:val="00CF7FC4"/>
    <w:rsid w:val="00D05920"/>
    <w:rsid w:val="00D22FAD"/>
    <w:rsid w:val="00D41940"/>
    <w:rsid w:val="00D45C14"/>
    <w:rsid w:val="00D771B1"/>
    <w:rsid w:val="00D86AC4"/>
    <w:rsid w:val="00D943FA"/>
    <w:rsid w:val="00DD0CAB"/>
    <w:rsid w:val="00DD416E"/>
    <w:rsid w:val="00DE25B1"/>
    <w:rsid w:val="00DE44D3"/>
    <w:rsid w:val="00DF5F77"/>
    <w:rsid w:val="00E17703"/>
    <w:rsid w:val="00E342A3"/>
    <w:rsid w:val="00E52327"/>
    <w:rsid w:val="00E65FAE"/>
    <w:rsid w:val="00E95EE6"/>
    <w:rsid w:val="00EC1928"/>
    <w:rsid w:val="00EF0F7A"/>
    <w:rsid w:val="00EF5525"/>
    <w:rsid w:val="00F02611"/>
    <w:rsid w:val="00F116F2"/>
    <w:rsid w:val="00F355F8"/>
    <w:rsid w:val="00F43008"/>
    <w:rsid w:val="00F677FD"/>
    <w:rsid w:val="00F86935"/>
    <w:rsid w:val="00FE0B2F"/>
    <w:rsid w:val="00FE55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41"/>
    <w:pPr>
      <w:bidi/>
      <w:spacing w:after="0" w:line="240" w:lineRule="auto"/>
    </w:pPr>
    <w:rPr>
      <w:rFonts w:ascii="Times New Roman" w:eastAsia="SimSun" w:hAnsi="Times New Roman" w:cs="Times New Roman"/>
      <w:sz w:val="24"/>
      <w:szCs w:val="24"/>
      <w:lang w:eastAsia="zh-CN"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6741"/>
    <w:pPr>
      <w:tabs>
        <w:tab w:val="center" w:pos="4153"/>
        <w:tab w:val="right" w:pos="8306"/>
      </w:tabs>
    </w:pPr>
  </w:style>
  <w:style w:type="character" w:customStyle="1" w:styleId="HeaderChar">
    <w:name w:val="Header Char"/>
    <w:basedOn w:val="DefaultParagraphFont"/>
    <w:link w:val="Header"/>
    <w:uiPriority w:val="99"/>
    <w:rsid w:val="00B36741"/>
    <w:rPr>
      <w:rFonts w:ascii="Times New Roman" w:eastAsia="SimSun" w:hAnsi="Times New Roman" w:cs="Times New Roman"/>
      <w:sz w:val="24"/>
      <w:szCs w:val="24"/>
      <w:lang w:eastAsia="zh-CN" w:bidi="ar-IQ"/>
    </w:rPr>
  </w:style>
  <w:style w:type="paragraph" w:styleId="Footer">
    <w:name w:val="footer"/>
    <w:basedOn w:val="Normal"/>
    <w:link w:val="FooterChar"/>
    <w:uiPriority w:val="99"/>
    <w:rsid w:val="00B36741"/>
    <w:pPr>
      <w:tabs>
        <w:tab w:val="center" w:pos="4153"/>
        <w:tab w:val="right" w:pos="8306"/>
      </w:tabs>
    </w:pPr>
  </w:style>
  <w:style w:type="character" w:customStyle="1" w:styleId="FooterChar">
    <w:name w:val="Footer Char"/>
    <w:basedOn w:val="DefaultParagraphFont"/>
    <w:link w:val="Footer"/>
    <w:uiPriority w:val="99"/>
    <w:rsid w:val="00B36741"/>
    <w:rPr>
      <w:rFonts w:ascii="Times New Roman" w:eastAsia="SimSun" w:hAnsi="Times New Roman" w:cs="Times New Roman"/>
      <w:sz w:val="24"/>
      <w:szCs w:val="24"/>
      <w:lang w:eastAsia="zh-CN" w:bidi="ar-IQ"/>
    </w:rPr>
  </w:style>
  <w:style w:type="character" w:styleId="PageNumber">
    <w:name w:val="page number"/>
    <w:basedOn w:val="DefaultParagraphFont"/>
    <w:rsid w:val="00B36741"/>
  </w:style>
  <w:style w:type="paragraph" w:styleId="BalloonText">
    <w:name w:val="Balloon Text"/>
    <w:basedOn w:val="Normal"/>
    <w:link w:val="BalloonTextChar"/>
    <w:uiPriority w:val="99"/>
    <w:semiHidden/>
    <w:unhideWhenUsed/>
    <w:rsid w:val="00B36741"/>
    <w:rPr>
      <w:rFonts w:ascii="Tahoma" w:hAnsi="Tahoma" w:cs="Tahoma"/>
      <w:sz w:val="16"/>
      <w:szCs w:val="16"/>
    </w:rPr>
  </w:style>
  <w:style w:type="character" w:customStyle="1" w:styleId="BalloonTextChar">
    <w:name w:val="Balloon Text Char"/>
    <w:basedOn w:val="DefaultParagraphFont"/>
    <w:link w:val="BalloonText"/>
    <w:uiPriority w:val="99"/>
    <w:semiHidden/>
    <w:rsid w:val="00B36741"/>
    <w:rPr>
      <w:rFonts w:ascii="Tahoma" w:eastAsia="SimSun" w:hAnsi="Tahoma" w:cs="Tahoma"/>
      <w:sz w:val="16"/>
      <w:szCs w:val="16"/>
      <w:lang w:eastAsia="zh-CN" w:bidi="ar-IQ"/>
    </w:rPr>
  </w:style>
  <w:style w:type="paragraph" w:styleId="ListParagraph">
    <w:name w:val="List Paragraph"/>
    <w:basedOn w:val="Normal"/>
    <w:uiPriority w:val="34"/>
    <w:qFormat/>
    <w:rsid w:val="00AE18C5"/>
    <w:pPr>
      <w:ind w:left="720"/>
      <w:contextualSpacing/>
    </w:pPr>
  </w:style>
  <w:style w:type="paragraph" w:styleId="NormalWeb">
    <w:name w:val="Normal (Web)"/>
    <w:basedOn w:val="Normal"/>
    <w:uiPriority w:val="99"/>
    <w:semiHidden/>
    <w:unhideWhenUsed/>
    <w:rsid w:val="00785FBA"/>
    <w:pPr>
      <w:bidi w:val="0"/>
      <w:spacing w:before="100" w:beforeAutospacing="1" w:after="100" w:afterAutospacing="1"/>
    </w:pPr>
    <w:rPr>
      <w:rFonts w:ascii="Arial" w:eastAsia="Times New Roman" w:hAnsi="Arial" w:cs="Arial"/>
      <w:color w:val="00000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957458">
      <w:bodyDiv w:val="1"/>
      <w:marLeft w:val="0"/>
      <w:marRight w:val="0"/>
      <w:marTop w:val="0"/>
      <w:marBottom w:val="0"/>
      <w:divBdr>
        <w:top w:val="none" w:sz="0" w:space="0" w:color="auto"/>
        <w:left w:val="none" w:sz="0" w:space="0" w:color="auto"/>
        <w:bottom w:val="none" w:sz="0" w:space="0" w:color="auto"/>
        <w:right w:val="none" w:sz="0" w:space="0" w:color="auto"/>
      </w:divBdr>
    </w:div>
    <w:div w:id="322051410">
      <w:bodyDiv w:val="1"/>
      <w:marLeft w:val="0"/>
      <w:marRight w:val="0"/>
      <w:marTop w:val="0"/>
      <w:marBottom w:val="0"/>
      <w:divBdr>
        <w:top w:val="none" w:sz="0" w:space="0" w:color="auto"/>
        <w:left w:val="none" w:sz="0" w:space="0" w:color="auto"/>
        <w:bottom w:val="none" w:sz="0" w:space="0" w:color="auto"/>
        <w:right w:val="none" w:sz="0" w:space="0" w:color="auto"/>
      </w:divBdr>
    </w:div>
    <w:div w:id="347872744">
      <w:bodyDiv w:val="1"/>
      <w:marLeft w:val="0"/>
      <w:marRight w:val="0"/>
      <w:marTop w:val="0"/>
      <w:marBottom w:val="0"/>
      <w:divBdr>
        <w:top w:val="none" w:sz="0" w:space="0" w:color="auto"/>
        <w:left w:val="none" w:sz="0" w:space="0" w:color="auto"/>
        <w:bottom w:val="none" w:sz="0" w:space="0" w:color="auto"/>
        <w:right w:val="none" w:sz="0" w:space="0" w:color="auto"/>
      </w:divBdr>
    </w:div>
    <w:div w:id="514657834">
      <w:bodyDiv w:val="1"/>
      <w:marLeft w:val="0"/>
      <w:marRight w:val="0"/>
      <w:marTop w:val="0"/>
      <w:marBottom w:val="0"/>
      <w:divBdr>
        <w:top w:val="none" w:sz="0" w:space="0" w:color="auto"/>
        <w:left w:val="none" w:sz="0" w:space="0" w:color="auto"/>
        <w:bottom w:val="none" w:sz="0" w:space="0" w:color="auto"/>
        <w:right w:val="none" w:sz="0" w:space="0" w:color="auto"/>
      </w:divBdr>
    </w:div>
    <w:div w:id="517429307">
      <w:bodyDiv w:val="1"/>
      <w:marLeft w:val="0"/>
      <w:marRight w:val="0"/>
      <w:marTop w:val="0"/>
      <w:marBottom w:val="0"/>
      <w:divBdr>
        <w:top w:val="none" w:sz="0" w:space="0" w:color="auto"/>
        <w:left w:val="none" w:sz="0" w:space="0" w:color="auto"/>
        <w:bottom w:val="none" w:sz="0" w:space="0" w:color="auto"/>
        <w:right w:val="none" w:sz="0" w:space="0" w:color="auto"/>
      </w:divBdr>
    </w:div>
    <w:div w:id="540750303">
      <w:bodyDiv w:val="1"/>
      <w:marLeft w:val="0"/>
      <w:marRight w:val="0"/>
      <w:marTop w:val="0"/>
      <w:marBottom w:val="0"/>
      <w:divBdr>
        <w:top w:val="none" w:sz="0" w:space="0" w:color="auto"/>
        <w:left w:val="none" w:sz="0" w:space="0" w:color="auto"/>
        <w:bottom w:val="none" w:sz="0" w:space="0" w:color="auto"/>
        <w:right w:val="none" w:sz="0" w:space="0" w:color="auto"/>
      </w:divBdr>
    </w:div>
    <w:div w:id="642731897">
      <w:bodyDiv w:val="1"/>
      <w:marLeft w:val="0"/>
      <w:marRight w:val="0"/>
      <w:marTop w:val="0"/>
      <w:marBottom w:val="0"/>
      <w:divBdr>
        <w:top w:val="none" w:sz="0" w:space="0" w:color="auto"/>
        <w:left w:val="none" w:sz="0" w:space="0" w:color="auto"/>
        <w:bottom w:val="none" w:sz="0" w:space="0" w:color="auto"/>
        <w:right w:val="none" w:sz="0" w:space="0" w:color="auto"/>
      </w:divBdr>
    </w:div>
    <w:div w:id="1599022601">
      <w:bodyDiv w:val="1"/>
      <w:marLeft w:val="0"/>
      <w:marRight w:val="0"/>
      <w:marTop w:val="0"/>
      <w:marBottom w:val="0"/>
      <w:divBdr>
        <w:top w:val="none" w:sz="0" w:space="0" w:color="auto"/>
        <w:left w:val="none" w:sz="0" w:space="0" w:color="auto"/>
        <w:bottom w:val="none" w:sz="0" w:space="0" w:color="auto"/>
        <w:right w:val="none" w:sz="0" w:space="0" w:color="auto"/>
      </w:divBdr>
    </w:div>
    <w:div w:id="16974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16E69-F3F4-4E3E-8771-4F53FD52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DR.Ahmed Saker 2O11</cp:lastModifiedBy>
  <cp:revision>63</cp:revision>
  <dcterms:created xsi:type="dcterms:W3CDTF">2008-08-17T00:20:00Z</dcterms:created>
  <dcterms:modified xsi:type="dcterms:W3CDTF">2017-11-17T00:10:00Z</dcterms:modified>
</cp:coreProperties>
</file>