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FB" w:rsidRPr="00065C9F" w:rsidRDefault="00065C9F" w:rsidP="000450CC">
      <w:pPr>
        <w:jc w:val="right"/>
        <w:rPr>
          <w:b/>
          <w:bCs/>
          <w:sz w:val="72"/>
          <w:szCs w:val="72"/>
        </w:rPr>
      </w:pPr>
      <w:r w:rsidRPr="00065C9F">
        <w:rPr>
          <w:b/>
          <w:bCs/>
          <w:sz w:val="72"/>
          <w:szCs w:val="72"/>
        </w:rPr>
        <w:t xml:space="preserve">  </w:t>
      </w:r>
      <w:r w:rsidR="000450CC" w:rsidRPr="00065C9F">
        <w:rPr>
          <w:b/>
          <w:bCs/>
          <w:sz w:val="72"/>
          <w:szCs w:val="72"/>
        </w:rPr>
        <w:t>Adrenal Glands</w:t>
      </w:r>
      <w:r w:rsidRPr="00065C9F">
        <w:rPr>
          <w:b/>
          <w:bCs/>
          <w:sz w:val="72"/>
          <w:szCs w:val="72"/>
        </w:rPr>
        <w:t xml:space="preserve">   </w:t>
      </w:r>
    </w:p>
    <w:p w:rsidR="00065C9F" w:rsidRPr="00065C9F" w:rsidRDefault="00065C9F" w:rsidP="000450CC">
      <w:pPr>
        <w:jc w:val="right"/>
        <w:rPr>
          <w:b/>
          <w:bCs/>
          <w:color w:val="FF0000"/>
          <w:sz w:val="40"/>
          <w:szCs w:val="40"/>
        </w:rPr>
      </w:pPr>
      <w:proofErr w:type="spellStart"/>
      <w:r w:rsidRPr="00065C9F">
        <w:rPr>
          <w:b/>
          <w:bCs/>
          <w:color w:val="FF0000"/>
          <w:sz w:val="40"/>
          <w:szCs w:val="40"/>
        </w:rPr>
        <w:t>Dr.Methaq</w:t>
      </w:r>
      <w:proofErr w:type="spellEnd"/>
      <w:r w:rsidRPr="00065C9F">
        <w:rPr>
          <w:b/>
          <w:bCs/>
          <w:color w:val="FF0000"/>
          <w:sz w:val="40"/>
          <w:szCs w:val="40"/>
        </w:rPr>
        <w:t xml:space="preserve"> </w:t>
      </w:r>
      <w:proofErr w:type="spellStart"/>
      <w:r w:rsidRPr="00065C9F">
        <w:rPr>
          <w:b/>
          <w:bCs/>
          <w:color w:val="FF0000"/>
          <w:sz w:val="40"/>
          <w:szCs w:val="40"/>
        </w:rPr>
        <w:t>A.M.Hussein</w:t>
      </w:r>
      <w:proofErr w:type="spellEnd"/>
    </w:p>
    <w:p w:rsidR="00065C9F" w:rsidRPr="00065C9F" w:rsidRDefault="00065C9F" w:rsidP="00065C9F">
      <w:pPr>
        <w:jc w:val="right"/>
        <w:rPr>
          <w:b/>
          <w:bCs/>
          <w:sz w:val="24"/>
          <w:szCs w:val="24"/>
        </w:rPr>
      </w:pPr>
      <w:r>
        <w:rPr>
          <w:rFonts w:hint="cs"/>
          <w:b/>
          <w:bCs/>
          <w:sz w:val="24"/>
          <w:szCs w:val="24"/>
          <w:rtl/>
        </w:rPr>
        <w:t xml:space="preserve"> </w:t>
      </w:r>
      <w:r w:rsidRPr="00065C9F">
        <w:rPr>
          <w:b/>
          <w:bCs/>
          <w:color w:val="FF0000"/>
          <w:sz w:val="24"/>
          <w:szCs w:val="24"/>
        </w:rPr>
        <w:t>MRCP(UK),</w:t>
      </w:r>
      <w:r w:rsidR="00DD26AB">
        <w:rPr>
          <w:b/>
          <w:bCs/>
          <w:color w:val="FF0000"/>
          <w:sz w:val="24"/>
          <w:szCs w:val="24"/>
        </w:rPr>
        <w:t xml:space="preserve"> Endocrine ,D.M  (LONDON )</w:t>
      </w:r>
      <w:bookmarkStart w:id="0" w:name="_GoBack"/>
      <w:bookmarkEnd w:id="0"/>
      <w:r w:rsidRPr="00065C9F">
        <w:rPr>
          <w:b/>
          <w:bCs/>
          <w:color w:val="FF0000"/>
          <w:sz w:val="24"/>
          <w:szCs w:val="24"/>
        </w:rPr>
        <w:t>F.I.B.M.S,ASSIST.PROFESSOR</w:t>
      </w:r>
    </w:p>
    <w:p w:rsidR="000450CC" w:rsidRPr="00476456" w:rsidRDefault="00476456" w:rsidP="000450CC">
      <w:pPr>
        <w:jc w:val="right"/>
        <w:rPr>
          <w:i/>
          <w:iCs/>
          <w:sz w:val="28"/>
          <w:szCs w:val="28"/>
        </w:rPr>
      </w:pPr>
      <w:r>
        <w:t xml:space="preserve">     </w:t>
      </w:r>
      <w:r w:rsidR="000450CC" w:rsidRPr="00476456">
        <w:rPr>
          <w:i/>
          <w:iCs/>
          <w:sz w:val="28"/>
          <w:szCs w:val="28"/>
        </w:rPr>
        <w:t>The body has two adrenal glands, one near the top of each kidney. The inner part (medulla) of the adrenal glands secretes hormones, such as adrenaline (epinephrine), that help control blood pressure, heart rate, sweating, and other activities also regulated by the sympathetic nervous system. The outer part (cortex) secretes different hormones, including corticosteroids (cortisone-like hormones, such as cortisol) and mineralocorticoids (particularly aldosterone, which controls blood pressure and the levels of salt [sodium chloride] and potassium in the body). The adrenal glands also play a role in stimulating the production of androgens (testosterone and similar hormones</w:t>
      </w:r>
    </w:p>
    <w:p w:rsidR="000450CC" w:rsidRPr="00476456" w:rsidRDefault="000450CC" w:rsidP="000450CC">
      <w:pPr>
        <w:jc w:val="right"/>
        <w:rPr>
          <w:rFonts w:cs="Arial"/>
          <w:i/>
          <w:iCs/>
          <w:sz w:val="28"/>
          <w:szCs w:val="28"/>
        </w:rPr>
      </w:pPr>
      <w:r w:rsidRPr="00476456">
        <w:rPr>
          <w:rFonts w:cs="Arial"/>
          <w:i/>
          <w:iCs/>
          <w:sz w:val="28"/>
          <w:szCs w:val="28"/>
        </w:rPr>
        <w:t xml:space="preserve">The adrenal glands are controlled in part by the brain. The hypothalamus, produces </w:t>
      </w:r>
      <w:proofErr w:type="spellStart"/>
      <w:r w:rsidRPr="00476456">
        <w:rPr>
          <w:rFonts w:cs="Arial"/>
          <w:i/>
          <w:iCs/>
          <w:sz w:val="28"/>
          <w:szCs w:val="28"/>
        </w:rPr>
        <w:t>corticotropin</w:t>
      </w:r>
      <w:proofErr w:type="spellEnd"/>
      <w:r w:rsidRPr="00476456">
        <w:rPr>
          <w:rFonts w:cs="Arial"/>
          <w:i/>
          <w:iCs/>
          <w:sz w:val="28"/>
          <w:szCs w:val="28"/>
        </w:rPr>
        <w:t xml:space="preserve">-releasing hormone and vasopressin (also known as antidiuretic hormone). These two hormones trigger the pituitary gland to </w:t>
      </w:r>
      <w:proofErr w:type="spellStart"/>
      <w:r w:rsidRPr="00476456">
        <w:rPr>
          <w:rFonts w:cs="Arial"/>
          <w:i/>
          <w:iCs/>
          <w:sz w:val="28"/>
          <w:szCs w:val="28"/>
        </w:rPr>
        <w:t>secretecorticotropin</w:t>
      </w:r>
      <w:proofErr w:type="spellEnd"/>
      <w:r w:rsidRPr="00476456">
        <w:rPr>
          <w:rFonts w:cs="Arial"/>
          <w:i/>
          <w:iCs/>
          <w:sz w:val="28"/>
          <w:szCs w:val="28"/>
        </w:rPr>
        <w:t xml:space="preserve"> (also known as adrenocorticotropic hormone or ACTH), which stimulates the adrenal glands to produce corticosteroids. The renin-angiotensin-aldosterone system, regulated mostly by the kidneys, causes the adrenal glands to produce more or less aldosterone</w:t>
      </w:r>
      <w:r w:rsidRPr="00476456">
        <w:rPr>
          <w:rFonts w:cs="Arial"/>
          <w:i/>
          <w:iCs/>
          <w:sz w:val="28"/>
          <w:szCs w:val="28"/>
          <w:rtl/>
        </w:rPr>
        <w:t>.</w:t>
      </w:r>
    </w:p>
    <w:p w:rsidR="000450CC" w:rsidRPr="00476456" w:rsidRDefault="000450CC" w:rsidP="000450CC">
      <w:pPr>
        <w:jc w:val="right"/>
        <w:rPr>
          <w:rFonts w:cs="Arial"/>
          <w:i/>
          <w:iCs/>
          <w:sz w:val="28"/>
          <w:szCs w:val="28"/>
          <w:rtl/>
        </w:rPr>
      </w:pPr>
    </w:p>
    <w:p w:rsidR="000450CC" w:rsidRPr="00476456" w:rsidRDefault="000450CC" w:rsidP="000450CC">
      <w:pPr>
        <w:jc w:val="right"/>
        <w:rPr>
          <w:rFonts w:cs="Arial"/>
          <w:i/>
          <w:iCs/>
          <w:sz w:val="28"/>
          <w:szCs w:val="28"/>
        </w:rPr>
      </w:pPr>
      <w:r w:rsidRPr="00476456">
        <w:rPr>
          <w:rFonts w:cs="Arial"/>
          <w:i/>
          <w:iCs/>
          <w:sz w:val="28"/>
          <w:szCs w:val="28"/>
        </w:rPr>
        <w:t>The body controls the levels of corticosteroids according to need. The levels tend to be much higher in the early morning than later in the day. When the body is stressed, from illness or otherwise, the levels of corticosteroids increase dramatically</w:t>
      </w:r>
      <w:r w:rsidRPr="00476456">
        <w:rPr>
          <w:rFonts w:cs="Arial"/>
          <w:i/>
          <w:iCs/>
          <w:sz w:val="28"/>
          <w:szCs w:val="28"/>
          <w:rtl/>
        </w:rPr>
        <w:t>.</w:t>
      </w:r>
    </w:p>
    <w:p w:rsidR="000450CC" w:rsidRPr="000450CC" w:rsidRDefault="000450CC" w:rsidP="000450CC">
      <w:pPr>
        <w:jc w:val="right"/>
        <w:rPr>
          <w:rFonts w:cs="Arial"/>
          <w:rtl/>
        </w:rPr>
      </w:pPr>
    </w:p>
    <w:p w:rsidR="00A62D13" w:rsidRPr="00A62D13" w:rsidRDefault="00A62D13" w:rsidP="00A62D13">
      <w:pPr>
        <w:jc w:val="right"/>
        <w:rPr>
          <w:color w:val="FF0000"/>
          <w:sz w:val="40"/>
          <w:szCs w:val="40"/>
        </w:rPr>
      </w:pPr>
      <w:r w:rsidRPr="00A62D13">
        <w:rPr>
          <w:color w:val="FF0000"/>
          <w:sz w:val="40"/>
          <w:szCs w:val="40"/>
        </w:rPr>
        <w:t>CUSHING’S SYNDROME</w:t>
      </w:r>
    </w:p>
    <w:p w:rsidR="00A62D13" w:rsidRPr="00A62D13" w:rsidRDefault="00A62D13" w:rsidP="00DF086C">
      <w:pPr>
        <w:jc w:val="right"/>
        <w:rPr>
          <w:b/>
          <w:bCs/>
          <w:sz w:val="40"/>
          <w:szCs w:val="40"/>
        </w:rPr>
      </w:pPr>
      <w:r w:rsidRPr="00A62D13">
        <w:rPr>
          <w:b/>
          <w:bCs/>
          <w:sz w:val="40"/>
          <w:szCs w:val="40"/>
        </w:rPr>
        <w:lastRenderedPageBreak/>
        <w:t>What are Cushing’s syndrome and Cushing’s disease</w:t>
      </w:r>
      <w:r w:rsidRPr="00A62D13">
        <w:rPr>
          <w:rFonts w:cs="Arial"/>
          <w:b/>
          <w:bCs/>
          <w:sz w:val="40"/>
          <w:szCs w:val="40"/>
          <w:rtl/>
        </w:rPr>
        <w:t>?</w:t>
      </w:r>
    </w:p>
    <w:p w:rsidR="00A62D13" w:rsidRPr="00A5782D" w:rsidRDefault="00A62D13" w:rsidP="00A62D13">
      <w:pPr>
        <w:jc w:val="right"/>
        <w:rPr>
          <w:i/>
          <w:iCs/>
          <w:sz w:val="28"/>
          <w:szCs w:val="28"/>
          <w:rtl/>
        </w:rPr>
      </w:pPr>
      <w:r w:rsidRPr="00A5782D">
        <w:rPr>
          <w:sz w:val="28"/>
          <w:szCs w:val="28"/>
        </w:rPr>
        <w:t>Cushing’s syndrome is a rare condition that occurs when there</w:t>
      </w:r>
      <w:r w:rsidR="00476456" w:rsidRPr="00A5782D">
        <w:rPr>
          <w:rFonts w:hint="cs"/>
          <w:sz w:val="28"/>
          <w:szCs w:val="28"/>
          <w:rtl/>
        </w:rPr>
        <w:t xml:space="preserve"> </w:t>
      </w:r>
    </w:p>
    <w:p w:rsidR="00A62D13" w:rsidRPr="00A5782D" w:rsidRDefault="00A62D13" w:rsidP="00A62D13">
      <w:pPr>
        <w:jc w:val="right"/>
        <w:rPr>
          <w:i/>
          <w:iCs/>
          <w:sz w:val="28"/>
          <w:szCs w:val="28"/>
        </w:rPr>
      </w:pPr>
      <w:r w:rsidRPr="00A5782D">
        <w:rPr>
          <w:i/>
          <w:iCs/>
          <w:sz w:val="28"/>
          <w:szCs w:val="28"/>
        </w:rPr>
        <w:t>is excess cortisol in the body. Cortisol is a hormone normally</w:t>
      </w:r>
    </w:p>
    <w:p w:rsidR="00A62D13" w:rsidRPr="00A5782D" w:rsidRDefault="00A62D13" w:rsidP="00A62D13">
      <w:pPr>
        <w:jc w:val="right"/>
        <w:rPr>
          <w:i/>
          <w:iCs/>
          <w:sz w:val="28"/>
          <w:szCs w:val="28"/>
        </w:rPr>
      </w:pPr>
      <w:r w:rsidRPr="00A5782D">
        <w:rPr>
          <w:i/>
          <w:iCs/>
          <w:sz w:val="28"/>
          <w:szCs w:val="28"/>
        </w:rPr>
        <w:t>made by the adrenal glands and is necessary for life. It allows us</w:t>
      </w:r>
    </w:p>
    <w:p w:rsidR="00A62D13" w:rsidRPr="00A5782D" w:rsidRDefault="00A62D13" w:rsidP="00A62D13">
      <w:pPr>
        <w:jc w:val="right"/>
        <w:rPr>
          <w:i/>
          <w:iCs/>
          <w:sz w:val="28"/>
          <w:szCs w:val="28"/>
        </w:rPr>
      </w:pPr>
      <w:r w:rsidRPr="00A5782D">
        <w:rPr>
          <w:i/>
          <w:iCs/>
          <w:sz w:val="28"/>
          <w:szCs w:val="28"/>
        </w:rPr>
        <w:t>to respond to stressful situations such as illness or injury, and</w:t>
      </w:r>
    </w:p>
    <w:p w:rsidR="00A62D13" w:rsidRPr="00A5782D" w:rsidRDefault="00A62D13" w:rsidP="00A62D13">
      <w:pPr>
        <w:jc w:val="right"/>
        <w:rPr>
          <w:i/>
          <w:iCs/>
          <w:sz w:val="28"/>
          <w:szCs w:val="28"/>
        </w:rPr>
      </w:pPr>
      <w:r w:rsidRPr="00A5782D">
        <w:rPr>
          <w:i/>
          <w:iCs/>
          <w:sz w:val="28"/>
          <w:szCs w:val="28"/>
        </w:rPr>
        <w:t>has effects on almost all body tissues. It is produced in varying</w:t>
      </w:r>
    </w:p>
    <w:p w:rsidR="00A62D13" w:rsidRPr="00A5782D" w:rsidRDefault="00A62D13" w:rsidP="00A62D13">
      <w:pPr>
        <w:jc w:val="right"/>
        <w:rPr>
          <w:i/>
          <w:iCs/>
          <w:sz w:val="28"/>
          <w:szCs w:val="28"/>
        </w:rPr>
      </w:pPr>
      <w:r w:rsidRPr="00A5782D">
        <w:rPr>
          <w:i/>
          <w:iCs/>
          <w:sz w:val="28"/>
          <w:szCs w:val="28"/>
        </w:rPr>
        <w:t>amounts over the course of the day, most in the early morning</w:t>
      </w:r>
      <w:r w:rsidRPr="00A5782D">
        <w:rPr>
          <w:rFonts w:cs="Arial"/>
          <w:i/>
          <w:iCs/>
          <w:sz w:val="28"/>
          <w:szCs w:val="28"/>
          <w:rtl/>
        </w:rPr>
        <w:t>,</w:t>
      </w:r>
    </w:p>
    <w:p w:rsidR="00A62D13" w:rsidRPr="00A5782D" w:rsidRDefault="00A62D13" w:rsidP="00A62D13">
      <w:pPr>
        <w:jc w:val="right"/>
        <w:rPr>
          <w:i/>
          <w:iCs/>
          <w:sz w:val="28"/>
          <w:szCs w:val="28"/>
        </w:rPr>
      </w:pPr>
      <w:r w:rsidRPr="00A5782D">
        <w:rPr>
          <w:i/>
          <w:iCs/>
          <w:sz w:val="28"/>
          <w:szCs w:val="28"/>
        </w:rPr>
        <w:t>with very little at night</w:t>
      </w:r>
      <w:r w:rsidRPr="00A5782D">
        <w:rPr>
          <w:rFonts w:cs="Arial"/>
          <w:i/>
          <w:iCs/>
          <w:sz w:val="28"/>
          <w:szCs w:val="28"/>
          <w:rtl/>
        </w:rPr>
        <w:t>.</w:t>
      </w:r>
    </w:p>
    <w:p w:rsidR="00A62D13" w:rsidRPr="00A5782D" w:rsidRDefault="00A62D13" w:rsidP="00A62D13">
      <w:pPr>
        <w:jc w:val="right"/>
        <w:rPr>
          <w:i/>
          <w:iCs/>
          <w:sz w:val="28"/>
          <w:szCs w:val="28"/>
        </w:rPr>
      </w:pPr>
      <w:r w:rsidRPr="00A5782D">
        <w:rPr>
          <w:i/>
          <w:iCs/>
          <w:sz w:val="28"/>
          <w:szCs w:val="28"/>
        </w:rPr>
        <w:t>Cushing’s syndrome refers to the condition caused by excess</w:t>
      </w:r>
    </w:p>
    <w:p w:rsidR="00A62D13" w:rsidRPr="00A5782D" w:rsidRDefault="00A62D13" w:rsidP="00A62D13">
      <w:pPr>
        <w:jc w:val="right"/>
        <w:rPr>
          <w:i/>
          <w:iCs/>
          <w:sz w:val="28"/>
          <w:szCs w:val="28"/>
        </w:rPr>
      </w:pPr>
      <w:r w:rsidRPr="00A5782D">
        <w:rPr>
          <w:i/>
          <w:iCs/>
          <w:sz w:val="28"/>
          <w:szCs w:val="28"/>
        </w:rPr>
        <w:t>cortisol in the body, regardless of the cause. When Cushing’s</w:t>
      </w:r>
    </w:p>
    <w:p w:rsidR="00A62D13" w:rsidRPr="00A5782D" w:rsidRDefault="00A62D13" w:rsidP="00A62D13">
      <w:pPr>
        <w:jc w:val="right"/>
        <w:rPr>
          <w:i/>
          <w:iCs/>
          <w:sz w:val="28"/>
          <w:szCs w:val="28"/>
        </w:rPr>
      </w:pPr>
      <w:r w:rsidRPr="00A5782D">
        <w:rPr>
          <w:i/>
          <w:iCs/>
          <w:sz w:val="28"/>
          <w:szCs w:val="28"/>
        </w:rPr>
        <w:t>syndrome is caused by a pituitary tumor, it is called Cushing’s</w:t>
      </w:r>
    </w:p>
    <w:p w:rsidR="00A62D13" w:rsidRPr="00A5782D" w:rsidRDefault="00A5782D" w:rsidP="00A5782D">
      <w:pPr>
        <w:tabs>
          <w:tab w:val="left" w:pos="7091"/>
          <w:tab w:val="right" w:pos="8306"/>
        </w:tabs>
        <w:rPr>
          <w:i/>
          <w:iCs/>
          <w:sz w:val="28"/>
          <w:szCs w:val="28"/>
        </w:rPr>
      </w:pPr>
      <w:r w:rsidRPr="00A5782D">
        <w:rPr>
          <w:i/>
          <w:iCs/>
          <w:sz w:val="28"/>
          <w:szCs w:val="28"/>
        </w:rPr>
        <w:tab/>
      </w:r>
      <w:r w:rsidRPr="00A5782D">
        <w:rPr>
          <w:i/>
          <w:iCs/>
          <w:sz w:val="28"/>
          <w:szCs w:val="28"/>
        </w:rPr>
        <w:tab/>
      </w:r>
      <w:r w:rsidR="00A62D13" w:rsidRPr="00A5782D">
        <w:rPr>
          <w:i/>
          <w:iCs/>
          <w:sz w:val="28"/>
          <w:szCs w:val="28"/>
        </w:rPr>
        <w:t>disease</w:t>
      </w:r>
      <w:r w:rsidR="00A62D13" w:rsidRPr="00A5782D">
        <w:rPr>
          <w:rFonts w:cs="Arial"/>
          <w:i/>
          <w:iCs/>
          <w:sz w:val="28"/>
          <w:szCs w:val="28"/>
          <w:rtl/>
        </w:rPr>
        <w:t>.</w:t>
      </w:r>
    </w:p>
    <w:p w:rsidR="00A62D13" w:rsidRPr="00A5782D" w:rsidRDefault="00A62D13" w:rsidP="00A62D13">
      <w:pPr>
        <w:jc w:val="right"/>
        <w:rPr>
          <w:i/>
          <w:iCs/>
          <w:sz w:val="28"/>
          <w:szCs w:val="28"/>
        </w:rPr>
      </w:pPr>
      <w:r w:rsidRPr="00A5782D">
        <w:rPr>
          <w:i/>
          <w:iCs/>
          <w:sz w:val="28"/>
          <w:szCs w:val="28"/>
        </w:rPr>
        <w:t>Cushing’s syndrome is more often found in women than in</w:t>
      </w:r>
    </w:p>
    <w:p w:rsidR="00A62D13" w:rsidRDefault="00A62D13" w:rsidP="00A62D13">
      <w:pPr>
        <w:jc w:val="right"/>
        <w:rPr>
          <w:rtl/>
        </w:rPr>
      </w:pPr>
      <w:r w:rsidRPr="00A5782D">
        <w:rPr>
          <w:i/>
          <w:iCs/>
          <w:sz w:val="28"/>
          <w:szCs w:val="28"/>
        </w:rPr>
        <w:t>men and often occurs between the ages of 20 and 4</w:t>
      </w:r>
      <w:r w:rsidRPr="0039621F">
        <w:rPr>
          <w:i/>
          <w:iCs/>
          <w:sz w:val="24"/>
          <w:szCs w:val="24"/>
        </w:rPr>
        <w:t>0</w:t>
      </w:r>
      <w:r>
        <w:rPr>
          <w:rFonts w:cs="Arial"/>
          <w:rtl/>
        </w:rPr>
        <w:t>.</w:t>
      </w:r>
    </w:p>
    <w:p w:rsidR="00A62D13" w:rsidRPr="00A62D13" w:rsidRDefault="00A62D13" w:rsidP="00A62D13">
      <w:pPr>
        <w:jc w:val="right"/>
        <w:rPr>
          <w:b/>
          <w:bCs/>
          <w:sz w:val="40"/>
          <w:szCs w:val="40"/>
        </w:rPr>
      </w:pPr>
      <w:r w:rsidRPr="00A62D13">
        <w:rPr>
          <w:b/>
          <w:bCs/>
          <w:sz w:val="40"/>
          <w:szCs w:val="40"/>
        </w:rPr>
        <w:t>What causes Cushing’s syndrome and Cushing’s disease</w:t>
      </w:r>
      <w:r w:rsidRPr="00A62D13">
        <w:rPr>
          <w:rFonts w:cs="Arial"/>
          <w:b/>
          <w:bCs/>
          <w:sz w:val="40"/>
          <w:szCs w:val="40"/>
          <w:rtl/>
        </w:rPr>
        <w:t>?</w:t>
      </w:r>
    </w:p>
    <w:p w:rsidR="00A62D13" w:rsidRPr="0039621F" w:rsidRDefault="00A62D13" w:rsidP="00A62D13">
      <w:pPr>
        <w:jc w:val="right"/>
        <w:rPr>
          <w:i/>
          <w:iCs/>
          <w:sz w:val="24"/>
          <w:szCs w:val="24"/>
        </w:rPr>
      </w:pPr>
      <w:r>
        <w:t>Cushing’s syndrome can be caused by cortisol-like medications (called</w:t>
      </w:r>
    </w:p>
    <w:p w:rsidR="00A62D13" w:rsidRPr="0039621F" w:rsidRDefault="00A62D13" w:rsidP="00A62D13">
      <w:pPr>
        <w:jc w:val="right"/>
        <w:rPr>
          <w:i/>
          <w:iCs/>
          <w:sz w:val="24"/>
          <w:szCs w:val="24"/>
          <w:rtl/>
        </w:rPr>
      </w:pPr>
      <w:r w:rsidRPr="0039621F">
        <w:rPr>
          <w:i/>
          <w:iCs/>
          <w:sz w:val="24"/>
          <w:szCs w:val="24"/>
        </w:rPr>
        <w:t>glucocorticoids) or by a tumor. Sometimes, there is a tumor of the adrenal</w:t>
      </w:r>
    </w:p>
    <w:p w:rsidR="00A62D13" w:rsidRPr="0039621F" w:rsidRDefault="00A62D13" w:rsidP="00A62D13">
      <w:pPr>
        <w:jc w:val="right"/>
        <w:rPr>
          <w:i/>
          <w:iCs/>
          <w:sz w:val="24"/>
          <w:szCs w:val="24"/>
        </w:rPr>
      </w:pPr>
      <w:r w:rsidRPr="0039621F">
        <w:rPr>
          <w:i/>
          <w:iCs/>
          <w:sz w:val="24"/>
          <w:szCs w:val="24"/>
        </w:rPr>
        <w:t>gland(s) that makes too much cortisol. Cushing’s syndrome may also be caused</w:t>
      </w:r>
    </w:p>
    <w:p w:rsidR="00A62D13" w:rsidRPr="0039621F" w:rsidRDefault="00A62D13" w:rsidP="00A62D13">
      <w:pPr>
        <w:jc w:val="right"/>
        <w:rPr>
          <w:i/>
          <w:iCs/>
          <w:sz w:val="24"/>
          <w:szCs w:val="24"/>
        </w:rPr>
      </w:pPr>
      <w:r w:rsidRPr="0039621F">
        <w:rPr>
          <w:i/>
          <w:iCs/>
          <w:sz w:val="24"/>
          <w:szCs w:val="24"/>
        </w:rPr>
        <w:t>by a tumor in the pituitary gland (a small gland under the brain that produces</w:t>
      </w:r>
    </w:p>
    <w:p w:rsidR="00A62D13" w:rsidRPr="0039621F" w:rsidRDefault="00A62D13" w:rsidP="00A62D13">
      <w:pPr>
        <w:jc w:val="right"/>
        <w:rPr>
          <w:i/>
          <w:iCs/>
          <w:sz w:val="24"/>
          <w:szCs w:val="24"/>
        </w:rPr>
      </w:pPr>
      <w:r w:rsidRPr="0039621F">
        <w:rPr>
          <w:i/>
          <w:iCs/>
          <w:sz w:val="24"/>
          <w:szCs w:val="24"/>
        </w:rPr>
        <w:t>hormones that in turn regulate the body’s other hormone glands). Some pituitary</w:t>
      </w:r>
    </w:p>
    <w:p w:rsidR="00A62D13" w:rsidRPr="0039621F" w:rsidRDefault="00A62D13" w:rsidP="00A62D13">
      <w:pPr>
        <w:jc w:val="right"/>
        <w:rPr>
          <w:i/>
          <w:iCs/>
          <w:sz w:val="24"/>
          <w:szCs w:val="24"/>
        </w:rPr>
      </w:pPr>
      <w:r w:rsidRPr="0039621F">
        <w:rPr>
          <w:i/>
          <w:iCs/>
          <w:sz w:val="24"/>
          <w:szCs w:val="24"/>
        </w:rPr>
        <w:t>tumors produce a hormone called adrenocorticotropic hormone (ACTH), which</w:t>
      </w:r>
    </w:p>
    <w:p w:rsidR="00A62D13" w:rsidRPr="0039621F" w:rsidRDefault="00A62D13" w:rsidP="00A62D13">
      <w:pPr>
        <w:jc w:val="right"/>
        <w:rPr>
          <w:i/>
          <w:iCs/>
          <w:sz w:val="24"/>
          <w:szCs w:val="24"/>
        </w:rPr>
      </w:pPr>
      <w:r w:rsidRPr="0039621F">
        <w:rPr>
          <w:i/>
          <w:iCs/>
          <w:sz w:val="24"/>
          <w:szCs w:val="24"/>
        </w:rPr>
        <w:t>stimulates the adrenal glands and causes them to make too much cortisol. This is</w:t>
      </w:r>
    </w:p>
    <w:p w:rsidR="00A62D13" w:rsidRPr="0039621F" w:rsidRDefault="00A62D13" w:rsidP="00A62D13">
      <w:pPr>
        <w:jc w:val="right"/>
        <w:rPr>
          <w:i/>
          <w:iCs/>
          <w:sz w:val="24"/>
          <w:szCs w:val="24"/>
        </w:rPr>
      </w:pPr>
      <w:r w:rsidRPr="0039621F">
        <w:rPr>
          <w:i/>
          <w:iCs/>
          <w:sz w:val="24"/>
          <w:szCs w:val="24"/>
        </w:rPr>
        <w:lastRenderedPageBreak/>
        <w:t>termed Cushing’s disease. ACTH-producing tumors can also originate elsewhere</w:t>
      </w:r>
    </w:p>
    <w:p w:rsidR="00A62D13" w:rsidRDefault="00A62D13" w:rsidP="00A62D13">
      <w:pPr>
        <w:jc w:val="right"/>
      </w:pPr>
      <w:r w:rsidRPr="0039621F">
        <w:rPr>
          <w:i/>
          <w:iCs/>
          <w:sz w:val="24"/>
          <w:szCs w:val="24"/>
        </w:rPr>
        <w:t>in the body and these are referred to as ectopic tumors</w:t>
      </w:r>
    </w:p>
    <w:p w:rsidR="004E27E2" w:rsidRDefault="00A62D13" w:rsidP="00A62D13">
      <w:pPr>
        <w:jc w:val="right"/>
        <w:rPr>
          <w:b/>
          <w:bCs/>
          <w:sz w:val="40"/>
          <w:szCs w:val="40"/>
        </w:rPr>
      </w:pPr>
      <w:r w:rsidRPr="004E27E2">
        <w:rPr>
          <w:b/>
          <w:bCs/>
          <w:sz w:val="40"/>
          <w:szCs w:val="40"/>
        </w:rPr>
        <w:t>What are the symptoms of Cushing’s syndrome</w:t>
      </w:r>
    </w:p>
    <w:p w:rsidR="0039621F" w:rsidRPr="00DF086C" w:rsidRDefault="0039621F" w:rsidP="0039621F">
      <w:pPr>
        <w:jc w:val="right"/>
        <w:rPr>
          <w:b/>
          <w:bCs/>
          <w:color w:val="FF0000"/>
          <w:sz w:val="40"/>
          <w:szCs w:val="40"/>
        </w:rPr>
      </w:pPr>
      <w:r w:rsidRPr="00DF086C">
        <w:rPr>
          <w:b/>
          <w:bCs/>
          <w:color w:val="FF0000"/>
          <w:sz w:val="40"/>
          <w:szCs w:val="40"/>
        </w:rPr>
        <w:t>COMMON FEATURES     LESS COMMON FEATURES</w:t>
      </w:r>
    </w:p>
    <w:p w:rsidR="0039621F" w:rsidRPr="0039621F" w:rsidRDefault="0039621F" w:rsidP="0039621F">
      <w:pPr>
        <w:jc w:val="right"/>
        <w:rPr>
          <w:b/>
          <w:bCs/>
          <w:sz w:val="40"/>
          <w:szCs w:val="40"/>
        </w:rPr>
      </w:pPr>
      <w:r w:rsidRPr="0039621F">
        <w:rPr>
          <w:b/>
          <w:bCs/>
          <w:sz w:val="40"/>
          <w:szCs w:val="40"/>
        </w:rPr>
        <w:t xml:space="preserve">Weight gain </w:t>
      </w:r>
      <w:r>
        <w:rPr>
          <w:b/>
          <w:bCs/>
          <w:sz w:val="40"/>
          <w:szCs w:val="40"/>
        </w:rPr>
        <w:t xml:space="preserve">                    </w:t>
      </w:r>
      <w:r w:rsidRPr="0039621F">
        <w:rPr>
          <w:b/>
          <w:bCs/>
          <w:sz w:val="40"/>
          <w:szCs w:val="40"/>
        </w:rPr>
        <w:t>Insomnia</w:t>
      </w:r>
    </w:p>
    <w:p w:rsidR="0039621F" w:rsidRPr="0039621F" w:rsidRDefault="0039621F" w:rsidP="0039621F">
      <w:pPr>
        <w:jc w:val="right"/>
        <w:rPr>
          <w:b/>
          <w:bCs/>
          <w:sz w:val="40"/>
          <w:szCs w:val="40"/>
        </w:rPr>
      </w:pPr>
      <w:r w:rsidRPr="0039621F">
        <w:rPr>
          <w:b/>
          <w:bCs/>
          <w:sz w:val="40"/>
          <w:szCs w:val="40"/>
        </w:rPr>
        <w:t>Hypertension</w:t>
      </w:r>
      <w:r>
        <w:rPr>
          <w:b/>
          <w:bCs/>
          <w:sz w:val="40"/>
          <w:szCs w:val="40"/>
        </w:rPr>
        <w:t xml:space="preserve">                 </w:t>
      </w:r>
      <w:r w:rsidRPr="0039621F">
        <w:rPr>
          <w:b/>
          <w:bCs/>
          <w:sz w:val="40"/>
          <w:szCs w:val="40"/>
        </w:rPr>
        <w:t xml:space="preserve"> Recurrent infection</w:t>
      </w:r>
    </w:p>
    <w:p w:rsidR="0039621F" w:rsidRPr="0039621F" w:rsidRDefault="0039621F" w:rsidP="0039621F">
      <w:pPr>
        <w:jc w:val="right"/>
        <w:rPr>
          <w:b/>
          <w:bCs/>
          <w:sz w:val="40"/>
          <w:szCs w:val="40"/>
        </w:rPr>
      </w:pPr>
      <w:r w:rsidRPr="0039621F">
        <w:rPr>
          <w:b/>
          <w:bCs/>
          <w:sz w:val="40"/>
          <w:szCs w:val="40"/>
        </w:rPr>
        <w:t>Poor short-term memory Thin skin and stretch marks</w:t>
      </w:r>
    </w:p>
    <w:p w:rsidR="0039621F" w:rsidRPr="0039621F" w:rsidRDefault="0039621F" w:rsidP="0039621F">
      <w:pPr>
        <w:jc w:val="right"/>
        <w:rPr>
          <w:b/>
          <w:bCs/>
          <w:sz w:val="40"/>
          <w:szCs w:val="40"/>
        </w:rPr>
      </w:pPr>
      <w:r w:rsidRPr="0039621F">
        <w:rPr>
          <w:b/>
          <w:bCs/>
          <w:sz w:val="40"/>
          <w:szCs w:val="40"/>
        </w:rPr>
        <w:t>Irritability</w:t>
      </w:r>
      <w:r>
        <w:rPr>
          <w:b/>
          <w:bCs/>
          <w:sz w:val="40"/>
          <w:szCs w:val="40"/>
        </w:rPr>
        <w:t xml:space="preserve">                       </w:t>
      </w:r>
      <w:r w:rsidRPr="0039621F">
        <w:rPr>
          <w:b/>
          <w:bCs/>
          <w:sz w:val="40"/>
          <w:szCs w:val="40"/>
        </w:rPr>
        <w:t xml:space="preserve"> Easy bruising</w:t>
      </w:r>
    </w:p>
    <w:p w:rsidR="0039621F" w:rsidRPr="0039621F" w:rsidRDefault="0039621F" w:rsidP="0039621F">
      <w:pPr>
        <w:jc w:val="right"/>
        <w:rPr>
          <w:b/>
          <w:bCs/>
          <w:sz w:val="40"/>
          <w:szCs w:val="40"/>
        </w:rPr>
      </w:pPr>
      <w:r w:rsidRPr="0039621F">
        <w:rPr>
          <w:b/>
          <w:bCs/>
          <w:sz w:val="40"/>
          <w:szCs w:val="40"/>
        </w:rPr>
        <w:t>Excess hair growth (women)</w:t>
      </w:r>
      <w:r>
        <w:rPr>
          <w:b/>
          <w:bCs/>
          <w:sz w:val="40"/>
          <w:szCs w:val="40"/>
        </w:rPr>
        <w:t xml:space="preserve"> </w:t>
      </w:r>
      <w:r w:rsidRPr="0039621F">
        <w:rPr>
          <w:b/>
          <w:bCs/>
          <w:sz w:val="40"/>
          <w:szCs w:val="40"/>
        </w:rPr>
        <w:t xml:space="preserve"> Depression</w:t>
      </w:r>
    </w:p>
    <w:p w:rsidR="0039621F" w:rsidRPr="0039621F" w:rsidRDefault="0039621F" w:rsidP="0039621F">
      <w:pPr>
        <w:jc w:val="right"/>
        <w:rPr>
          <w:b/>
          <w:bCs/>
          <w:sz w:val="40"/>
          <w:szCs w:val="40"/>
        </w:rPr>
      </w:pPr>
      <w:r w:rsidRPr="0039621F">
        <w:rPr>
          <w:b/>
          <w:bCs/>
          <w:sz w:val="40"/>
          <w:szCs w:val="40"/>
        </w:rPr>
        <w:t>Red, ruddy face</w:t>
      </w:r>
      <w:r>
        <w:rPr>
          <w:b/>
          <w:bCs/>
          <w:sz w:val="40"/>
          <w:szCs w:val="40"/>
        </w:rPr>
        <w:t xml:space="preserve">                </w:t>
      </w:r>
      <w:r w:rsidRPr="0039621F">
        <w:rPr>
          <w:b/>
          <w:bCs/>
          <w:sz w:val="40"/>
          <w:szCs w:val="40"/>
        </w:rPr>
        <w:t xml:space="preserve"> Weak bones</w:t>
      </w:r>
    </w:p>
    <w:p w:rsidR="0039621F" w:rsidRPr="0039621F" w:rsidRDefault="0039621F" w:rsidP="0039621F">
      <w:pPr>
        <w:jc w:val="right"/>
        <w:rPr>
          <w:b/>
          <w:bCs/>
          <w:sz w:val="40"/>
          <w:szCs w:val="40"/>
        </w:rPr>
      </w:pPr>
      <w:r w:rsidRPr="0039621F">
        <w:rPr>
          <w:b/>
          <w:bCs/>
          <w:sz w:val="40"/>
          <w:szCs w:val="40"/>
        </w:rPr>
        <w:t>Extra fat around neck</w:t>
      </w:r>
      <w:r>
        <w:rPr>
          <w:b/>
          <w:bCs/>
          <w:sz w:val="40"/>
          <w:szCs w:val="40"/>
        </w:rPr>
        <w:t xml:space="preserve">            </w:t>
      </w:r>
      <w:r w:rsidRPr="0039621F">
        <w:rPr>
          <w:b/>
          <w:bCs/>
          <w:sz w:val="40"/>
          <w:szCs w:val="40"/>
        </w:rPr>
        <w:t xml:space="preserve"> Acne</w:t>
      </w:r>
    </w:p>
    <w:p w:rsidR="0039621F" w:rsidRPr="0039621F" w:rsidRDefault="0039621F" w:rsidP="0039621F">
      <w:pPr>
        <w:jc w:val="right"/>
        <w:rPr>
          <w:b/>
          <w:bCs/>
          <w:sz w:val="40"/>
          <w:szCs w:val="40"/>
        </w:rPr>
      </w:pPr>
      <w:r w:rsidRPr="0039621F">
        <w:rPr>
          <w:b/>
          <w:bCs/>
          <w:sz w:val="40"/>
          <w:szCs w:val="40"/>
        </w:rPr>
        <w:t>Round face</w:t>
      </w:r>
      <w:r>
        <w:rPr>
          <w:b/>
          <w:bCs/>
          <w:sz w:val="40"/>
          <w:szCs w:val="40"/>
        </w:rPr>
        <w:t xml:space="preserve">                     </w:t>
      </w:r>
      <w:r w:rsidRPr="0039621F">
        <w:rPr>
          <w:b/>
          <w:bCs/>
          <w:sz w:val="40"/>
          <w:szCs w:val="40"/>
        </w:rPr>
        <w:t xml:space="preserve"> Balding (women</w:t>
      </w:r>
      <w:r w:rsidRPr="0039621F">
        <w:rPr>
          <w:rFonts w:cs="Arial"/>
          <w:b/>
          <w:bCs/>
          <w:sz w:val="40"/>
          <w:szCs w:val="40"/>
          <w:rtl/>
        </w:rPr>
        <w:t>)</w:t>
      </w:r>
    </w:p>
    <w:p w:rsidR="0039621F" w:rsidRPr="0039621F" w:rsidRDefault="0039621F" w:rsidP="0039621F">
      <w:pPr>
        <w:jc w:val="right"/>
        <w:rPr>
          <w:b/>
          <w:bCs/>
          <w:sz w:val="40"/>
          <w:szCs w:val="40"/>
        </w:rPr>
      </w:pPr>
      <w:r w:rsidRPr="0039621F">
        <w:rPr>
          <w:b/>
          <w:bCs/>
          <w:sz w:val="40"/>
          <w:szCs w:val="40"/>
        </w:rPr>
        <w:t>Fatigue</w:t>
      </w:r>
      <w:r>
        <w:rPr>
          <w:b/>
          <w:bCs/>
          <w:sz w:val="40"/>
          <w:szCs w:val="40"/>
        </w:rPr>
        <w:t xml:space="preserve">                          </w:t>
      </w:r>
      <w:r w:rsidRPr="0039621F">
        <w:rPr>
          <w:b/>
          <w:bCs/>
          <w:sz w:val="40"/>
          <w:szCs w:val="40"/>
        </w:rPr>
        <w:t xml:space="preserve"> Hip and shoulder weakness</w:t>
      </w:r>
    </w:p>
    <w:p w:rsidR="0039621F" w:rsidRPr="0039621F" w:rsidRDefault="0039621F" w:rsidP="0039621F">
      <w:pPr>
        <w:jc w:val="right"/>
        <w:rPr>
          <w:b/>
          <w:bCs/>
          <w:sz w:val="40"/>
          <w:szCs w:val="40"/>
        </w:rPr>
      </w:pPr>
      <w:proofErr w:type="spellStart"/>
      <w:r w:rsidRPr="0039621F">
        <w:rPr>
          <w:b/>
          <w:bCs/>
          <w:sz w:val="40"/>
          <w:szCs w:val="40"/>
        </w:rPr>
        <w:t>Poorconcentration</w:t>
      </w:r>
      <w:proofErr w:type="spellEnd"/>
      <w:r>
        <w:rPr>
          <w:b/>
          <w:bCs/>
          <w:sz w:val="40"/>
          <w:szCs w:val="40"/>
        </w:rPr>
        <w:t xml:space="preserve">      </w:t>
      </w:r>
      <w:r w:rsidRPr="0039621F">
        <w:rPr>
          <w:b/>
          <w:bCs/>
          <w:sz w:val="40"/>
          <w:szCs w:val="40"/>
        </w:rPr>
        <w:t xml:space="preserve"> Swelling of feet/legs</w:t>
      </w:r>
    </w:p>
    <w:p w:rsidR="0039621F" w:rsidRDefault="0039621F" w:rsidP="0039621F">
      <w:pPr>
        <w:jc w:val="right"/>
        <w:rPr>
          <w:b/>
          <w:bCs/>
          <w:sz w:val="40"/>
          <w:szCs w:val="40"/>
          <w:rtl/>
        </w:rPr>
      </w:pPr>
      <w:r w:rsidRPr="0039621F">
        <w:rPr>
          <w:b/>
          <w:bCs/>
          <w:sz w:val="40"/>
          <w:szCs w:val="40"/>
        </w:rPr>
        <w:t>Menstrual irregularity</w:t>
      </w:r>
      <w:r>
        <w:rPr>
          <w:b/>
          <w:bCs/>
          <w:sz w:val="40"/>
          <w:szCs w:val="40"/>
        </w:rPr>
        <w:t xml:space="preserve">      </w:t>
      </w:r>
      <w:r w:rsidRPr="0039621F">
        <w:rPr>
          <w:b/>
          <w:bCs/>
          <w:sz w:val="40"/>
          <w:szCs w:val="40"/>
        </w:rPr>
        <w:t xml:space="preserve"> Diabetes</w:t>
      </w:r>
    </w:p>
    <w:p w:rsidR="0039621F" w:rsidRDefault="0039621F" w:rsidP="0039621F">
      <w:pPr>
        <w:jc w:val="right"/>
        <w:rPr>
          <w:b/>
          <w:bCs/>
          <w:sz w:val="40"/>
          <w:szCs w:val="40"/>
          <w:rtl/>
        </w:rPr>
      </w:pPr>
    </w:p>
    <w:p w:rsidR="004E27E2" w:rsidRPr="004E27E2" w:rsidRDefault="004E27E2" w:rsidP="004E27E2">
      <w:pPr>
        <w:jc w:val="right"/>
        <w:rPr>
          <w:b/>
          <w:bCs/>
          <w:sz w:val="40"/>
          <w:szCs w:val="40"/>
        </w:rPr>
      </w:pPr>
      <w:r w:rsidRPr="004E27E2">
        <w:rPr>
          <w:b/>
          <w:bCs/>
          <w:sz w:val="40"/>
          <w:szCs w:val="40"/>
        </w:rPr>
        <w:t>How is Cushing’s syndrome diagnosed</w:t>
      </w:r>
      <w:r w:rsidRPr="004E27E2">
        <w:rPr>
          <w:rFonts w:cs="Arial"/>
          <w:b/>
          <w:bCs/>
          <w:sz w:val="40"/>
          <w:szCs w:val="40"/>
          <w:rtl/>
        </w:rPr>
        <w:t>?</w:t>
      </w:r>
    </w:p>
    <w:p w:rsidR="0039621F" w:rsidRPr="0039621F" w:rsidRDefault="004E27E2" w:rsidP="0039621F">
      <w:pPr>
        <w:jc w:val="right"/>
        <w:rPr>
          <w:i/>
          <w:iCs/>
          <w:sz w:val="24"/>
          <w:szCs w:val="24"/>
        </w:rPr>
      </w:pPr>
      <w:r>
        <w:t>Because not all people with Cushing’s syndrome have all signs and symptoms</w:t>
      </w:r>
      <w:r>
        <w:rPr>
          <w:rFonts w:cs="Arial"/>
          <w:rtl/>
        </w:rPr>
        <w:t>,</w:t>
      </w:r>
    </w:p>
    <w:p w:rsidR="004E27E2" w:rsidRPr="0039621F" w:rsidRDefault="004E27E2" w:rsidP="004E27E2">
      <w:pPr>
        <w:jc w:val="right"/>
        <w:rPr>
          <w:i/>
          <w:iCs/>
          <w:sz w:val="24"/>
          <w:szCs w:val="24"/>
        </w:rPr>
      </w:pPr>
      <w:r w:rsidRPr="0039621F">
        <w:rPr>
          <w:i/>
          <w:iCs/>
          <w:sz w:val="24"/>
          <w:szCs w:val="24"/>
        </w:rPr>
        <w:t xml:space="preserve"> doctors use laboratory tests to help diagnose Cushing’s</w:t>
      </w:r>
    </w:p>
    <w:p w:rsidR="004E27E2" w:rsidRPr="0039621F" w:rsidRDefault="004E27E2" w:rsidP="004E27E2">
      <w:pPr>
        <w:jc w:val="right"/>
        <w:rPr>
          <w:i/>
          <w:iCs/>
          <w:sz w:val="24"/>
          <w:szCs w:val="24"/>
        </w:rPr>
      </w:pPr>
      <w:r w:rsidRPr="0039621F">
        <w:rPr>
          <w:i/>
          <w:iCs/>
          <w:sz w:val="24"/>
          <w:szCs w:val="24"/>
        </w:rPr>
        <w:lastRenderedPageBreak/>
        <w:t>syndrome and, if that diagnosis is made, go on to determine whether it is</w:t>
      </w:r>
    </w:p>
    <w:p w:rsidR="0039621F" w:rsidRPr="0039621F" w:rsidRDefault="004E27E2" w:rsidP="0039621F">
      <w:pPr>
        <w:jc w:val="right"/>
        <w:rPr>
          <w:i/>
          <w:iCs/>
          <w:sz w:val="24"/>
          <w:szCs w:val="24"/>
        </w:rPr>
      </w:pPr>
      <w:r w:rsidRPr="0039621F">
        <w:rPr>
          <w:i/>
          <w:iCs/>
          <w:sz w:val="24"/>
          <w:szCs w:val="24"/>
        </w:rPr>
        <w:t>caused by Cushing’s disease (i.e., from a pituitary tumor).</w:t>
      </w:r>
      <w:r w:rsidR="0039621F" w:rsidRPr="0039621F">
        <w:rPr>
          <w:i/>
          <w:iCs/>
          <w:sz w:val="24"/>
          <w:szCs w:val="24"/>
        </w:rPr>
        <w:t xml:space="preserve"> </w:t>
      </w:r>
    </w:p>
    <w:p w:rsidR="004E27E2" w:rsidRPr="0039621F" w:rsidRDefault="004E27E2" w:rsidP="004E27E2">
      <w:pPr>
        <w:jc w:val="right"/>
        <w:rPr>
          <w:i/>
          <w:iCs/>
          <w:sz w:val="24"/>
          <w:szCs w:val="24"/>
        </w:rPr>
      </w:pPr>
      <w:r w:rsidRPr="0039621F">
        <w:rPr>
          <w:i/>
          <w:iCs/>
          <w:sz w:val="24"/>
          <w:szCs w:val="24"/>
        </w:rPr>
        <w:t>The most commonly used tests measure the amount of cortisol in the saliva or</w:t>
      </w:r>
    </w:p>
    <w:p w:rsidR="004E27E2" w:rsidRPr="0039621F" w:rsidRDefault="004E27E2" w:rsidP="004E27E2">
      <w:pPr>
        <w:jc w:val="right"/>
        <w:rPr>
          <w:i/>
          <w:iCs/>
          <w:sz w:val="24"/>
          <w:szCs w:val="24"/>
        </w:rPr>
      </w:pPr>
      <w:r w:rsidRPr="0039621F">
        <w:rPr>
          <w:i/>
          <w:iCs/>
          <w:sz w:val="24"/>
          <w:szCs w:val="24"/>
        </w:rPr>
        <w:t>urine. It is also possible to check whether there is over-production of cortisol by</w:t>
      </w:r>
    </w:p>
    <w:p w:rsidR="004E27E2" w:rsidRPr="0039621F" w:rsidRDefault="004E27E2" w:rsidP="004E27E2">
      <w:pPr>
        <w:jc w:val="right"/>
        <w:rPr>
          <w:i/>
          <w:iCs/>
          <w:sz w:val="24"/>
          <w:szCs w:val="24"/>
        </w:rPr>
      </w:pPr>
      <w:r w:rsidRPr="0039621F">
        <w:rPr>
          <w:i/>
          <w:iCs/>
          <w:sz w:val="24"/>
          <w:szCs w:val="24"/>
        </w:rPr>
        <w:t>giving a medication called dexamethasone that mimics cortisol. This is called a</w:t>
      </w:r>
    </w:p>
    <w:p w:rsidR="004E27E2" w:rsidRPr="0039621F" w:rsidRDefault="004E27E2" w:rsidP="004E27E2">
      <w:pPr>
        <w:jc w:val="right"/>
        <w:rPr>
          <w:i/>
          <w:iCs/>
          <w:sz w:val="24"/>
          <w:szCs w:val="24"/>
        </w:rPr>
      </w:pPr>
      <w:r w:rsidRPr="0039621F">
        <w:rPr>
          <w:i/>
          <w:iCs/>
          <w:sz w:val="24"/>
          <w:szCs w:val="24"/>
        </w:rPr>
        <w:t>dexamethasone suppression test. If the body is regulating cortisol correctly, the</w:t>
      </w:r>
    </w:p>
    <w:p w:rsidR="004E27E2" w:rsidRPr="0039621F" w:rsidRDefault="004E27E2" w:rsidP="004E27E2">
      <w:pPr>
        <w:jc w:val="right"/>
        <w:rPr>
          <w:i/>
          <w:iCs/>
          <w:sz w:val="24"/>
          <w:szCs w:val="24"/>
        </w:rPr>
      </w:pPr>
      <w:r w:rsidRPr="0039621F">
        <w:rPr>
          <w:i/>
          <w:iCs/>
          <w:sz w:val="24"/>
          <w:szCs w:val="24"/>
        </w:rPr>
        <w:t>cortisol levels will decrease, but this will not happen in someone with Cushing’s</w:t>
      </w:r>
    </w:p>
    <w:p w:rsidR="004E27E2" w:rsidRPr="0039621F" w:rsidRDefault="004E27E2" w:rsidP="004E27E2">
      <w:pPr>
        <w:jc w:val="right"/>
        <w:rPr>
          <w:i/>
          <w:iCs/>
          <w:sz w:val="24"/>
          <w:szCs w:val="24"/>
        </w:rPr>
      </w:pPr>
      <w:r w:rsidRPr="0039621F">
        <w:rPr>
          <w:i/>
          <w:iCs/>
          <w:sz w:val="24"/>
          <w:szCs w:val="24"/>
        </w:rPr>
        <w:t>syndrome</w:t>
      </w:r>
      <w:r w:rsidRPr="0039621F">
        <w:rPr>
          <w:rFonts w:cs="Arial"/>
          <w:i/>
          <w:iCs/>
          <w:sz w:val="24"/>
          <w:szCs w:val="24"/>
          <w:rtl/>
        </w:rPr>
        <w:t>.</w:t>
      </w:r>
    </w:p>
    <w:p w:rsidR="004E27E2" w:rsidRPr="0039621F" w:rsidRDefault="004E27E2" w:rsidP="004E27E2">
      <w:pPr>
        <w:jc w:val="right"/>
        <w:rPr>
          <w:i/>
          <w:iCs/>
          <w:sz w:val="24"/>
          <w:szCs w:val="24"/>
        </w:rPr>
      </w:pPr>
      <w:r w:rsidRPr="0039621F">
        <w:rPr>
          <w:i/>
          <w:iCs/>
          <w:sz w:val="24"/>
          <w:szCs w:val="24"/>
        </w:rPr>
        <w:t>These tests are not always able to definitively diagnose Cushing’s syndrome</w:t>
      </w:r>
    </w:p>
    <w:p w:rsidR="004E27E2" w:rsidRPr="0039621F" w:rsidRDefault="004E27E2" w:rsidP="004E27E2">
      <w:pPr>
        <w:jc w:val="right"/>
        <w:rPr>
          <w:i/>
          <w:iCs/>
          <w:sz w:val="24"/>
          <w:szCs w:val="24"/>
        </w:rPr>
      </w:pPr>
      <w:r w:rsidRPr="0039621F">
        <w:rPr>
          <w:i/>
          <w:iCs/>
          <w:sz w:val="24"/>
          <w:szCs w:val="24"/>
        </w:rPr>
        <w:t>because other illnesses or problems can cause excess cortisol or abnormal</w:t>
      </w:r>
    </w:p>
    <w:p w:rsidR="004E27E2" w:rsidRPr="0039621F" w:rsidRDefault="004E27E2" w:rsidP="004E27E2">
      <w:pPr>
        <w:jc w:val="right"/>
        <w:rPr>
          <w:i/>
          <w:iCs/>
          <w:sz w:val="24"/>
          <w:szCs w:val="24"/>
        </w:rPr>
      </w:pPr>
      <w:r w:rsidRPr="0039621F">
        <w:rPr>
          <w:i/>
          <w:iCs/>
          <w:sz w:val="24"/>
          <w:szCs w:val="24"/>
        </w:rPr>
        <w:t>control of cortisol production. These conditions that mimic Cushing’s</w:t>
      </w:r>
    </w:p>
    <w:p w:rsidR="004E27E2" w:rsidRPr="0039621F" w:rsidRDefault="004E27E2" w:rsidP="004E27E2">
      <w:pPr>
        <w:jc w:val="right"/>
        <w:rPr>
          <w:i/>
          <w:iCs/>
          <w:sz w:val="24"/>
          <w:szCs w:val="24"/>
          <w:rtl/>
        </w:rPr>
      </w:pPr>
      <w:r w:rsidRPr="0039621F">
        <w:rPr>
          <w:i/>
          <w:iCs/>
          <w:sz w:val="24"/>
          <w:szCs w:val="24"/>
        </w:rPr>
        <w:t>syndrome are called ‘pseudo-Cushing’s states’ a</w:t>
      </w:r>
    </w:p>
    <w:p w:rsidR="004E27E2" w:rsidRPr="0039621F" w:rsidRDefault="004E27E2" w:rsidP="004E27E2">
      <w:pPr>
        <w:jc w:val="right"/>
        <w:rPr>
          <w:i/>
          <w:iCs/>
          <w:sz w:val="24"/>
          <w:szCs w:val="24"/>
        </w:rPr>
      </w:pPr>
      <w:r w:rsidRPr="0039621F">
        <w:rPr>
          <w:i/>
          <w:iCs/>
          <w:sz w:val="24"/>
          <w:szCs w:val="24"/>
        </w:rPr>
        <w:t xml:space="preserve"> Because of the overlap in symptoms and laboratory test results</w:t>
      </w:r>
    </w:p>
    <w:p w:rsidR="004E27E2" w:rsidRPr="0039621F" w:rsidRDefault="004E27E2" w:rsidP="004E27E2">
      <w:pPr>
        <w:jc w:val="right"/>
        <w:rPr>
          <w:i/>
          <w:iCs/>
          <w:sz w:val="24"/>
          <w:szCs w:val="24"/>
        </w:rPr>
      </w:pPr>
      <w:r w:rsidRPr="0039621F">
        <w:rPr>
          <w:i/>
          <w:iCs/>
          <w:sz w:val="24"/>
          <w:szCs w:val="24"/>
        </w:rPr>
        <w:t>between Cushing’s syndrome and pseudo-Cushing’s states, doctors may have to</w:t>
      </w:r>
    </w:p>
    <w:p w:rsidR="004E27E2" w:rsidRPr="0039621F" w:rsidRDefault="004E27E2" w:rsidP="004E27E2">
      <w:pPr>
        <w:jc w:val="right"/>
        <w:rPr>
          <w:i/>
          <w:iCs/>
          <w:sz w:val="24"/>
          <w:szCs w:val="24"/>
        </w:rPr>
      </w:pPr>
      <w:r w:rsidRPr="0039621F">
        <w:rPr>
          <w:i/>
          <w:iCs/>
          <w:sz w:val="24"/>
          <w:szCs w:val="24"/>
        </w:rPr>
        <w:t>do a number of tests and may treat pseudo-Cushing’s states – such as depression</w:t>
      </w:r>
    </w:p>
    <w:p w:rsidR="004E27E2" w:rsidRPr="0039621F" w:rsidRDefault="004E27E2" w:rsidP="004E27E2">
      <w:pPr>
        <w:jc w:val="right"/>
        <w:rPr>
          <w:i/>
          <w:iCs/>
          <w:sz w:val="24"/>
          <w:szCs w:val="24"/>
        </w:rPr>
      </w:pPr>
      <w:r w:rsidRPr="0039621F">
        <w:rPr>
          <w:rFonts w:cs="Arial"/>
          <w:i/>
          <w:iCs/>
          <w:sz w:val="24"/>
          <w:szCs w:val="24"/>
          <w:rtl/>
        </w:rPr>
        <w:t xml:space="preserve">– </w:t>
      </w:r>
      <w:r w:rsidRPr="0039621F">
        <w:rPr>
          <w:i/>
          <w:iCs/>
          <w:sz w:val="24"/>
          <w:szCs w:val="24"/>
        </w:rPr>
        <w:t>to see if the high cortisol levels become normal during treatment. If they do</w:t>
      </w:r>
    </w:p>
    <w:p w:rsidR="00A62D13" w:rsidRPr="0039621F" w:rsidRDefault="004E27E2" w:rsidP="004E27E2">
      <w:pPr>
        <w:jc w:val="right"/>
        <w:rPr>
          <w:i/>
          <w:iCs/>
          <w:sz w:val="24"/>
          <w:szCs w:val="24"/>
          <w:rtl/>
        </w:rPr>
      </w:pPr>
      <w:r w:rsidRPr="0039621F">
        <w:rPr>
          <w:i/>
          <w:iCs/>
          <w:sz w:val="24"/>
          <w:szCs w:val="24"/>
        </w:rPr>
        <w:t>not, and especially if the physical features get worse, it is more likely that the</w:t>
      </w:r>
    </w:p>
    <w:p w:rsidR="004E27E2" w:rsidRDefault="004E27E2" w:rsidP="004E27E2">
      <w:pPr>
        <w:jc w:val="right"/>
      </w:pPr>
      <w:r w:rsidRPr="0039621F">
        <w:rPr>
          <w:i/>
          <w:iCs/>
          <w:sz w:val="24"/>
          <w:szCs w:val="24"/>
        </w:rPr>
        <w:t>person has true Cushing’s syndrome</w:t>
      </w:r>
    </w:p>
    <w:p w:rsidR="004E27E2" w:rsidRPr="004E27E2" w:rsidRDefault="004E27E2" w:rsidP="004E27E2">
      <w:pPr>
        <w:jc w:val="right"/>
        <w:rPr>
          <w:rFonts w:cs="Arial"/>
          <w:b/>
          <w:bCs/>
          <w:sz w:val="32"/>
          <w:szCs w:val="32"/>
        </w:rPr>
      </w:pPr>
      <w:r w:rsidRPr="004E27E2">
        <w:rPr>
          <w:rFonts w:cs="Arial"/>
          <w:b/>
          <w:bCs/>
          <w:sz w:val="32"/>
          <w:szCs w:val="32"/>
        </w:rPr>
        <w:t>Pseudo-Cushing’s states</w:t>
      </w:r>
    </w:p>
    <w:p w:rsidR="004E27E2" w:rsidRPr="00BA5D16" w:rsidRDefault="004E27E2" w:rsidP="004E27E2">
      <w:pPr>
        <w:jc w:val="right"/>
        <w:rPr>
          <w:rFonts w:cs="Arial"/>
          <w:sz w:val="28"/>
          <w:szCs w:val="28"/>
        </w:rPr>
      </w:pPr>
      <w:proofErr w:type="spellStart"/>
      <w:r w:rsidRPr="00BA5D16">
        <w:rPr>
          <w:rFonts w:cs="Arial"/>
          <w:sz w:val="28"/>
          <w:szCs w:val="28"/>
        </w:rPr>
        <w:t>Depression.pregnancy,obesity,alcoholism,strenios</w:t>
      </w:r>
      <w:proofErr w:type="spellEnd"/>
      <w:r w:rsidRPr="00BA5D16">
        <w:rPr>
          <w:rFonts w:cs="Arial"/>
          <w:sz w:val="28"/>
          <w:szCs w:val="28"/>
        </w:rPr>
        <w:t xml:space="preserve"> </w:t>
      </w:r>
      <w:proofErr w:type="spellStart"/>
      <w:r w:rsidRPr="00BA5D16">
        <w:rPr>
          <w:rFonts w:cs="Arial"/>
          <w:sz w:val="28"/>
          <w:szCs w:val="28"/>
        </w:rPr>
        <w:t>excersize,uncontrolled</w:t>
      </w:r>
      <w:proofErr w:type="spellEnd"/>
      <w:r w:rsidRPr="00BA5D16">
        <w:rPr>
          <w:rFonts w:cs="Arial"/>
          <w:sz w:val="28"/>
          <w:szCs w:val="28"/>
        </w:rPr>
        <w:t xml:space="preserve"> diabetes and sleep apnea</w:t>
      </w:r>
    </w:p>
    <w:p w:rsidR="004E27E2" w:rsidRPr="00BA5D16" w:rsidRDefault="004E27E2" w:rsidP="004E27E2">
      <w:pPr>
        <w:jc w:val="right"/>
        <w:rPr>
          <w:rFonts w:cs="Arial"/>
          <w:b/>
          <w:bCs/>
          <w:i/>
          <w:iCs/>
          <w:sz w:val="24"/>
          <w:szCs w:val="24"/>
        </w:rPr>
      </w:pPr>
      <w:r w:rsidRPr="00BA5D16">
        <w:rPr>
          <w:rFonts w:cs="Arial"/>
          <w:b/>
          <w:bCs/>
          <w:sz w:val="40"/>
          <w:szCs w:val="40"/>
        </w:rPr>
        <w:t>What tests are needed specifically to diagnose Cushing’s disease</w:t>
      </w:r>
      <w:r w:rsidRPr="00BA5D16">
        <w:rPr>
          <w:rFonts w:cs="Arial"/>
          <w:b/>
          <w:bCs/>
          <w:sz w:val="40"/>
          <w:szCs w:val="40"/>
          <w:rtl/>
        </w:rPr>
        <w:t>?</w:t>
      </w:r>
    </w:p>
    <w:p w:rsidR="004E27E2" w:rsidRPr="00BA5D16" w:rsidRDefault="004E27E2" w:rsidP="004E27E2">
      <w:pPr>
        <w:jc w:val="right"/>
        <w:rPr>
          <w:rFonts w:cs="Arial"/>
          <w:i/>
          <w:iCs/>
          <w:sz w:val="24"/>
          <w:szCs w:val="24"/>
        </w:rPr>
      </w:pPr>
      <w:r w:rsidRPr="00BA5D16">
        <w:rPr>
          <w:rFonts w:cs="Arial"/>
          <w:i/>
          <w:iCs/>
          <w:sz w:val="24"/>
          <w:szCs w:val="24"/>
        </w:rPr>
        <w:t>Patients with adrenal causes of Cushing’s syndrome have low blood ACTH</w:t>
      </w:r>
    </w:p>
    <w:p w:rsidR="004E27E2" w:rsidRPr="00BA5D16" w:rsidRDefault="004E27E2" w:rsidP="004E27E2">
      <w:pPr>
        <w:jc w:val="right"/>
        <w:rPr>
          <w:rFonts w:cs="Arial"/>
          <w:i/>
          <w:iCs/>
          <w:sz w:val="24"/>
          <w:szCs w:val="24"/>
        </w:rPr>
      </w:pPr>
      <w:r w:rsidRPr="00BA5D16">
        <w:rPr>
          <w:rFonts w:cs="Arial"/>
          <w:i/>
          <w:iCs/>
          <w:sz w:val="24"/>
          <w:szCs w:val="24"/>
        </w:rPr>
        <w:t>levels and patients with the other causes of Cushing’s syndrome have normal or</w:t>
      </w:r>
    </w:p>
    <w:p w:rsidR="004E27E2" w:rsidRPr="00BA5D16" w:rsidRDefault="004E27E2" w:rsidP="004E27E2">
      <w:pPr>
        <w:jc w:val="right"/>
        <w:rPr>
          <w:rFonts w:cs="Arial"/>
          <w:i/>
          <w:iCs/>
          <w:sz w:val="24"/>
          <w:szCs w:val="24"/>
        </w:rPr>
      </w:pPr>
      <w:r w:rsidRPr="00BA5D16">
        <w:rPr>
          <w:rFonts w:cs="Arial"/>
          <w:i/>
          <w:iCs/>
          <w:sz w:val="24"/>
          <w:szCs w:val="24"/>
        </w:rPr>
        <w:lastRenderedPageBreak/>
        <w:t>high levels. A doctor can measure the level of ACTH in the blood; measuring</w:t>
      </w:r>
    </w:p>
    <w:p w:rsidR="004E27E2" w:rsidRPr="00BA5D16" w:rsidRDefault="004E27E2" w:rsidP="004E27E2">
      <w:pPr>
        <w:jc w:val="right"/>
        <w:rPr>
          <w:rFonts w:cs="Arial"/>
          <w:i/>
          <w:iCs/>
          <w:sz w:val="24"/>
          <w:szCs w:val="24"/>
        </w:rPr>
      </w:pPr>
      <w:r w:rsidRPr="00BA5D16">
        <w:rPr>
          <w:rFonts w:cs="Arial"/>
          <w:i/>
          <w:iCs/>
          <w:sz w:val="24"/>
          <w:szCs w:val="24"/>
        </w:rPr>
        <w:t>the ACTH levels helps to determine if the tumor is in the adrenal gland(s) or</w:t>
      </w:r>
    </w:p>
    <w:p w:rsidR="004E27E2" w:rsidRPr="00BA5D16" w:rsidRDefault="004E27E2" w:rsidP="004E27E2">
      <w:pPr>
        <w:jc w:val="right"/>
        <w:rPr>
          <w:rFonts w:cs="Arial"/>
          <w:i/>
          <w:iCs/>
          <w:sz w:val="24"/>
          <w:szCs w:val="24"/>
        </w:rPr>
      </w:pPr>
      <w:r w:rsidRPr="00BA5D16">
        <w:rPr>
          <w:rFonts w:cs="Arial"/>
          <w:i/>
          <w:iCs/>
          <w:sz w:val="24"/>
          <w:szCs w:val="24"/>
        </w:rPr>
        <w:t>elsewhere in the body</w:t>
      </w:r>
      <w:r w:rsidRPr="00BA5D16">
        <w:rPr>
          <w:rFonts w:cs="Arial"/>
          <w:i/>
          <w:iCs/>
          <w:sz w:val="24"/>
          <w:szCs w:val="24"/>
          <w:rtl/>
        </w:rPr>
        <w:t>.</w:t>
      </w:r>
    </w:p>
    <w:p w:rsidR="004E27E2" w:rsidRPr="00BA5D16" w:rsidRDefault="004E27E2" w:rsidP="004E27E2">
      <w:pPr>
        <w:jc w:val="right"/>
        <w:rPr>
          <w:rFonts w:cs="Arial"/>
          <w:i/>
          <w:iCs/>
          <w:sz w:val="24"/>
          <w:szCs w:val="24"/>
        </w:rPr>
      </w:pPr>
      <w:r w:rsidRPr="00BA5D16">
        <w:rPr>
          <w:rFonts w:cs="Arial"/>
          <w:i/>
          <w:iCs/>
          <w:sz w:val="24"/>
          <w:szCs w:val="24"/>
        </w:rPr>
        <w:t>The best test to distinguish an ACTH-producing tumor in the pituitary from</w:t>
      </w:r>
    </w:p>
    <w:p w:rsidR="004E27E2" w:rsidRPr="00DF086C" w:rsidRDefault="004E27E2" w:rsidP="004E27E2">
      <w:pPr>
        <w:jc w:val="right"/>
        <w:rPr>
          <w:rFonts w:cs="Arial"/>
          <w:i/>
          <w:iCs/>
          <w:color w:val="002060"/>
          <w:sz w:val="24"/>
          <w:szCs w:val="24"/>
          <w:u w:val="single"/>
        </w:rPr>
      </w:pPr>
      <w:r w:rsidRPr="00BA5D16">
        <w:rPr>
          <w:rFonts w:cs="Arial"/>
          <w:i/>
          <w:iCs/>
          <w:sz w:val="24"/>
          <w:szCs w:val="24"/>
        </w:rPr>
        <w:t xml:space="preserve">one in another part of the body is a procedure called </w:t>
      </w:r>
      <w:r w:rsidRPr="00DF086C">
        <w:rPr>
          <w:rFonts w:cs="Arial"/>
          <w:i/>
          <w:iCs/>
          <w:color w:val="002060"/>
          <w:sz w:val="24"/>
          <w:szCs w:val="24"/>
          <w:u w:val="single"/>
        </w:rPr>
        <w:t xml:space="preserve">inferior </w:t>
      </w:r>
      <w:proofErr w:type="spellStart"/>
      <w:r w:rsidRPr="00DF086C">
        <w:rPr>
          <w:rFonts w:cs="Arial"/>
          <w:i/>
          <w:iCs/>
          <w:color w:val="002060"/>
          <w:sz w:val="24"/>
          <w:szCs w:val="24"/>
          <w:u w:val="single"/>
        </w:rPr>
        <w:t>petrosal</w:t>
      </w:r>
      <w:proofErr w:type="spellEnd"/>
      <w:r w:rsidRPr="00DF086C">
        <w:rPr>
          <w:rFonts w:cs="Arial"/>
          <w:i/>
          <w:iCs/>
          <w:color w:val="002060"/>
          <w:sz w:val="24"/>
          <w:szCs w:val="24"/>
          <w:u w:val="single"/>
        </w:rPr>
        <w:t xml:space="preserve"> sinus</w:t>
      </w:r>
    </w:p>
    <w:p w:rsidR="004E27E2" w:rsidRPr="00BA5D16" w:rsidRDefault="004E27E2" w:rsidP="004E27E2">
      <w:pPr>
        <w:jc w:val="right"/>
        <w:rPr>
          <w:rFonts w:cs="Arial"/>
          <w:i/>
          <w:iCs/>
          <w:sz w:val="24"/>
          <w:szCs w:val="24"/>
        </w:rPr>
      </w:pPr>
      <w:r w:rsidRPr="00DF086C">
        <w:rPr>
          <w:rFonts w:cs="Arial"/>
          <w:i/>
          <w:iCs/>
          <w:color w:val="002060"/>
          <w:sz w:val="24"/>
          <w:szCs w:val="24"/>
          <w:u w:val="single"/>
        </w:rPr>
        <w:t xml:space="preserve">sampling, or IPSS. </w:t>
      </w:r>
      <w:r w:rsidRPr="00BA5D16">
        <w:rPr>
          <w:rFonts w:cs="Arial"/>
          <w:i/>
          <w:iCs/>
          <w:sz w:val="24"/>
          <w:szCs w:val="24"/>
        </w:rPr>
        <w:t>This test involves inserting small plastic tubes into both the</w:t>
      </w:r>
    </w:p>
    <w:p w:rsidR="004E27E2" w:rsidRPr="00BA5D16" w:rsidRDefault="004E27E2" w:rsidP="004E27E2">
      <w:pPr>
        <w:jc w:val="right"/>
        <w:rPr>
          <w:rFonts w:cs="Arial"/>
          <w:i/>
          <w:iCs/>
          <w:sz w:val="24"/>
          <w:szCs w:val="24"/>
        </w:rPr>
      </w:pPr>
      <w:r w:rsidRPr="00BA5D16">
        <w:rPr>
          <w:rFonts w:cs="Arial"/>
          <w:i/>
          <w:iCs/>
          <w:sz w:val="24"/>
          <w:szCs w:val="24"/>
        </w:rPr>
        <w:t>right- and left-sided veins in the groin (or neck) and threading them up to the</w:t>
      </w:r>
    </w:p>
    <w:p w:rsidR="004E27E2" w:rsidRPr="00BA5D16" w:rsidRDefault="004E27E2" w:rsidP="004E27E2">
      <w:pPr>
        <w:jc w:val="right"/>
        <w:rPr>
          <w:rFonts w:cs="Arial"/>
          <w:i/>
          <w:iCs/>
          <w:sz w:val="24"/>
          <w:szCs w:val="24"/>
        </w:rPr>
      </w:pPr>
      <w:r w:rsidRPr="00BA5D16">
        <w:rPr>
          <w:rFonts w:cs="Arial"/>
          <w:i/>
          <w:iCs/>
          <w:sz w:val="24"/>
          <w:szCs w:val="24"/>
        </w:rPr>
        <w:t>veins near the pituitary gland. Blood is then taken from these locations and also</w:t>
      </w:r>
    </w:p>
    <w:p w:rsidR="004E27E2" w:rsidRPr="00BA5D16" w:rsidRDefault="004E27E2" w:rsidP="004E27E2">
      <w:pPr>
        <w:jc w:val="right"/>
        <w:rPr>
          <w:rFonts w:cs="Arial"/>
          <w:i/>
          <w:iCs/>
          <w:sz w:val="24"/>
          <w:szCs w:val="24"/>
        </w:rPr>
      </w:pPr>
      <w:r w:rsidRPr="00BA5D16">
        <w:rPr>
          <w:rFonts w:cs="Arial"/>
          <w:i/>
          <w:iCs/>
          <w:sz w:val="24"/>
          <w:szCs w:val="24"/>
        </w:rPr>
        <w:t>from a vein not close to the pituitary gland</w:t>
      </w:r>
      <w:r w:rsidRPr="00BA5D16">
        <w:rPr>
          <w:rFonts w:cs="Arial"/>
          <w:i/>
          <w:iCs/>
          <w:sz w:val="24"/>
          <w:szCs w:val="24"/>
          <w:rtl/>
        </w:rPr>
        <w:t>.</w:t>
      </w:r>
    </w:p>
    <w:p w:rsidR="004E27E2" w:rsidRPr="00BA5D16" w:rsidRDefault="004E27E2" w:rsidP="004E27E2">
      <w:pPr>
        <w:jc w:val="right"/>
        <w:rPr>
          <w:rFonts w:cs="Arial"/>
          <w:i/>
          <w:iCs/>
          <w:sz w:val="24"/>
          <w:szCs w:val="24"/>
        </w:rPr>
      </w:pPr>
      <w:r w:rsidRPr="00BA5D16">
        <w:rPr>
          <w:rFonts w:cs="Arial"/>
          <w:i/>
          <w:iCs/>
          <w:sz w:val="24"/>
          <w:szCs w:val="24"/>
        </w:rPr>
        <w:t>During the procedure, a medication that increases ACTH levels from the</w:t>
      </w:r>
    </w:p>
    <w:p w:rsidR="004E27E2" w:rsidRPr="00BA5D16" w:rsidRDefault="004E27E2" w:rsidP="004E27E2">
      <w:pPr>
        <w:jc w:val="right"/>
        <w:rPr>
          <w:rFonts w:cs="Arial"/>
          <w:i/>
          <w:iCs/>
          <w:sz w:val="24"/>
          <w:szCs w:val="24"/>
        </w:rPr>
      </w:pPr>
      <w:r w:rsidRPr="00BA5D16">
        <w:rPr>
          <w:rFonts w:cs="Arial"/>
          <w:i/>
          <w:iCs/>
          <w:sz w:val="24"/>
          <w:szCs w:val="24"/>
        </w:rPr>
        <w:t>pituitary is injected. By comparing the levels of ACTH produced close to</w:t>
      </w:r>
    </w:p>
    <w:p w:rsidR="004E27E2" w:rsidRPr="00BA5D16" w:rsidRDefault="004E27E2" w:rsidP="004E27E2">
      <w:pPr>
        <w:jc w:val="right"/>
        <w:rPr>
          <w:rFonts w:cs="Arial"/>
          <w:i/>
          <w:iCs/>
          <w:sz w:val="24"/>
          <w:szCs w:val="24"/>
        </w:rPr>
      </w:pPr>
      <w:r w:rsidRPr="00BA5D16">
        <w:rPr>
          <w:rFonts w:cs="Arial"/>
          <w:i/>
          <w:iCs/>
          <w:sz w:val="24"/>
          <w:szCs w:val="24"/>
        </w:rPr>
        <w:t>the pituitary gland in response to the medication with those produced by</w:t>
      </w:r>
    </w:p>
    <w:p w:rsidR="004E27E2" w:rsidRPr="00BA5D16" w:rsidRDefault="004E27E2" w:rsidP="004E27E2">
      <w:pPr>
        <w:jc w:val="right"/>
        <w:rPr>
          <w:rFonts w:cs="Arial"/>
          <w:i/>
          <w:iCs/>
          <w:sz w:val="24"/>
          <w:szCs w:val="24"/>
        </w:rPr>
      </w:pPr>
      <w:r w:rsidRPr="00BA5D16">
        <w:rPr>
          <w:rFonts w:cs="Arial"/>
          <w:i/>
          <w:iCs/>
          <w:sz w:val="24"/>
          <w:szCs w:val="24"/>
        </w:rPr>
        <w:t>other parts of the body, the presence or absence of a pituitary tumor can be</w:t>
      </w:r>
    </w:p>
    <w:p w:rsidR="004E27E2" w:rsidRPr="00BA5D16" w:rsidRDefault="004E27E2" w:rsidP="004E27E2">
      <w:pPr>
        <w:jc w:val="right"/>
        <w:rPr>
          <w:rFonts w:cs="Arial"/>
          <w:i/>
          <w:iCs/>
          <w:sz w:val="24"/>
          <w:szCs w:val="24"/>
        </w:rPr>
      </w:pPr>
      <w:r w:rsidRPr="00BA5D16">
        <w:rPr>
          <w:rFonts w:cs="Arial"/>
          <w:i/>
          <w:iCs/>
          <w:sz w:val="24"/>
          <w:szCs w:val="24"/>
        </w:rPr>
        <w:t>determined</w:t>
      </w:r>
      <w:r w:rsidRPr="00BA5D16">
        <w:rPr>
          <w:rFonts w:cs="Arial"/>
          <w:i/>
          <w:iCs/>
          <w:sz w:val="24"/>
          <w:szCs w:val="24"/>
          <w:rtl/>
        </w:rPr>
        <w:t>.</w:t>
      </w:r>
    </w:p>
    <w:p w:rsidR="004E27E2" w:rsidRPr="00BA5D16" w:rsidRDefault="004E27E2" w:rsidP="004E27E2">
      <w:pPr>
        <w:jc w:val="right"/>
        <w:rPr>
          <w:rFonts w:cs="Arial"/>
          <w:i/>
          <w:iCs/>
          <w:sz w:val="24"/>
          <w:szCs w:val="24"/>
        </w:rPr>
      </w:pPr>
      <w:r w:rsidRPr="00BA5D16">
        <w:rPr>
          <w:rFonts w:cs="Arial"/>
          <w:i/>
          <w:iCs/>
          <w:sz w:val="24"/>
          <w:szCs w:val="24"/>
        </w:rPr>
        <w:t>There are other tests used for the diagnosis of Cushing’s disease, such as the</w:t>
      </w:r>
    </w:p>
    <w:p w:rsidR="004E27E2" w:rsidRPr="00BA5D16" w:rsidRDefault="004E27E2" w:rsidP="004E27E2">
      <w:pPr>
        <w:jc w:val="right"/>
        <w:rPr>
          <w:rFonts w:cs="Arial"/>
          <w:i/>
          <w:iCs/>
          <w:sz w:val="24"/>
          <w:szCs w:val="24"/>
        </w:rPr>
      </w:pPr>
      <w:r w:rsidRPr="00BA5D16">
        <w:rPr>
          <w:rFonts w:cs="Arial"/>
          <w:i/>
          <w:iCs/>
          <w:sz w:val="24"/>
          <w:szCs w:val="24"/>
        </w:rPr>
        <w:t xml:space="preserve">dexamethasone suppression and </w:t>
      </w:r>
      <w:proofErr w:type="spellStart"/>
      <w:r w:rsidRPr="00BA5D16">
        <w:rPr>
          <w:rFonts w:cs="Arial"/>
          <w:i/>
          <w:iCs/>
          <w:sz w:val="24"/>
          <w:szCs w:val="24"/>
        </w:rPr>
        <w:t>corticotropin</w:t>
      </w:r>
      <w:proofErr w:type="spellEnd"/>
      <w:r w:rsidRPr="00BA5D16">
        <w:rPr>
          <w:rFonts w:cs="Arial"/>
          <w:i/>
          <w:iCs/>
          <w:sz w:val="24"/>
          <w:szCs w:val="24"/>
        </w:rPr>
        <w:t>-releasing hormone (CRH</w:t>
      </w:r>
      <w:r w:rsidRPr="00BA5D16">
        <w:rPr>
          <w:rFonts w:cs="Arial"/>
          <w:i/>
          <w:iCs/>
          <w:sz w:val="24"/>
          <w:szCs w:val="24"/>
          <w:rtl/>
        </w:rPr>
        <w:t>)</w:t>
      </w:r>
    </w:p>
    <w:p w:rsidR="004E27E2" w:rsidRPr="00BA5D16" w:rsidRDefault="004E27E2" w:rsidP="004E27E2">
      <w:pPr>
        <w:jc w:val="right"/>
        <w:rPr>
          <w:rFonts w:cs="Arial"/>
          <w:i/>
          <w:iCs/>
          <w:sz w:val="24"/>
          <w:szCs w:val="24"/>
        </w:rPr>
      </w:pPr>
      <w:r w:rsidRPr="00BA5D16">
        <w:rPr>
          <w:rFonts w:cs="Arial"/>
          <w:i/>
          <w:iCs/>
          <w:sz w:val="24"/>
          <w:szCs w:val="24"/>
        </w:rPr>
        <w:t>stimulation tests. However, these are not as reliable as IPSS to distinguish</w:t>
      </w:r>
    </w:p>
    <w:p w:rsidR="004E27E2" w:rsidRPr="00BA5D16" w:rsidRDefault="004E27E2" w:rsidP="004E27E2">
      <w:pPr>
        <w:jc w:val="right"/>
        <w:rPr>
          <w:rFonts w:cs="Arial"/>
          <w:i/>
          <w:iCs/>
          <w:sz w:val="24"/>
          <w:szCs w:val="24"/>
        </w:rPr>
      </w:pPr>
      <w:r w:rsidRPr="00BA5D16">
        <w:rPr>
          <w:rFonts w:cs="Arial"/>
          <w:i/>
          <w:iCs/>
          <w:sz w:val="24"/>
          <w:szCs w:val="24"/>
        </w:rPr>
        <w:t>between the causes. A doctor may want to do multiple tests to confirm the</w:t>
      </w:r>
    </w:p>
    <w:p w:rsidR="004E27E2" w:rsidRPr="00BA5D16" w:rsidRDefault="004E27E2" w:rsidP="004E27E2">
      <w:pPr>
        <w:jc w:val="right"/>
        <w:rPr>
          <w:rFonts w:cs="Arial"/>
          <w:i/>
          <w:iCs/>
          <w:sz w:val="24"/>
          <w:szCs w:val="24"/>
        </w:rPr>
      </w:pPr>
      <w:r w:rsidRPr="00BA5D16">
        <w:rPr>
          <w:rFonts w:cs="Arial"/>
          <w:i/>
          <w:iCs/>
          <w:sz w:val="24"/>
          <w:szCs w:val="24"/>
        </w:rPr>
        <w:t>results</w:t>
      </w:r>
      <w:r w:rsidRPr="00BA5D16">
        <w:rPr>
          <w:rFonts w:cs="Arial"/>
          <w:i/>
          <w:iCs/>
          <w:sz w:val="24"/>
          <w:szCs w:val="24"/>
          <w:rtl/>
        </w:rPr>
        <w:t>.</w:t>
      </w:r>
    </w:p>
    <w:p w:rsidR="004E27E2" w:rsidRPr="00BA5D16" w:rsidRDefault="004E27E2" w:rsidP="004E27E2">
      <w:pPr>
        <w:jc w:val="right"/>
        <w:rPr>
          <w:rFonts w:cs="Arial"/>
          <w:i/>
          <w:iCs/>
          <w:sz w:val="24"/>
          <w:szCs w:val="24"/>
        </w:rPr>
      </w:pPr>
      <w:r w:rsidRPr="00BA5D16">
        <w:rPr>
          <w:rFonts w:cs="Arial"/>
          <w:i/>
          <w:iCs/>
          <w:sz w:val="24"/>
          <w:szCs w:val="24"/>
        </w:rPr>
        <w:t>It is also possible to visualize the pituitary gland using a process called magnetic</w:t>
      </w:r>
    </w:p>
    <w:p w:rsidR="004E27E2" w:rsidRPr="00BA5D16" w:rsidRDefault="004E27E2" w:rsidP="004E27E2">
      <w:pPr>
        <w:jc w:val="right"/>
        <w:rPr>
          <w:rFonts w:cs="Arial"/>
          <w:i/>
          <w:iCs/>
          <w:sz w:val="24"/>
          <w:szCs w:val="24"/>
        </w:rPr>
      </w:pPr>
      <w:r w:rsidRPr="00BA5D16">
        <w:rPr>
          <w:rFonts w:cs="Arial"/>
          <w:i/>
          <w:iCs/>
          <w:sz w:val="24"/>
          <w:szCs w:val="24"/>
        </w:rPr>
        <w:t>resonance imaging (MRI). This involves an injection of a contrast agent that</w:t>
      </w:r>
    </w:p>
    <w:p w:rsidR="00F75957" w:rsidRPr="00BA5D16" w:rsidRDefault="004E27E2" w:rsidP="004E27E2">
      <w:pPr>
        <w:jc w:val="right"/>
        <w:rPr>
          <w:rFonts w:cs="Arial"/>
          <w:i/>
          <w:iCs/>
          <w:sz w:val="24"/>
          <w:szCs w:val="24"/>
        </w:rPr>
      </w:pPr>
      <w:r w:rsidRPr="00BA5D16">
        <w:rPr>
          <w:rFonts w:cs="Arial"/>
          <w:i/>
          <w:iCs/>
          <w:sz w:val="24"/>
          <w:szCs w:val="24"/>
        </w:rPr>
        <w:t>will help the tumor to show up on the MRI scan</w:t>
      </w:r>
      <w:r w:rsidRPr="00BA5D16">
        <w:rPr>
          <w:rFonts w:cs="Arial"/>
          <w:i/>
          <w:iCs/>
          <w:sz w:val="24"/>
          <w:szCs w:val="24"/>
          <w:rtl/>
        </w:rPr>
        <w:t xml:space="preserve"> (</w:t>
      </w:r>
    </w:p>
    <w:p w:rsidR="00F75957" w:rsidRPr="00BA5D16" w:rsidRDefault="00F75957" w:rsidP="00F75957">
      <w:pPr>
        <w:jc w:val="right"/>
        <w:rPr>
          <w:rFonts w:cs="Arial"/>
          <w:i/>
          <w:iCs/>
          <w:sz w:val="24"/>
          <w:szCs w:val="24"/>
        </w:rPr>
      </w:pPr>
      <w:r w:rsidRPr="00BA5D16">
        <w:rPr>
          <w:rFonts w:cs="Arial"/>
          <w:i/>
          <w:iCs/>
          <w:sz w:val="24"/>
          <w:szCs w:val="24"/>
        </w:rPr>
        <w:t>If this test shows a definite tumor and the CRH and dexamethasone test results</w:t>
      </w:r>
    </w:p>
    <w:p w:rsidR="00F75957" w:rsidRPr="00A5782D" w:rsidRDefault="00F75957" w:rsidP="00F75957">
      <w:pPr>
        <w:jc w:val="right"/>
        <w:rPr>
          <w:rFonts w:cs="Arial"/>
          <w:b/>
          <w:bCs/>
          <w:i/>
          <w:iCs/>
          <w:sz w:val="24"/>
          <w:szCs w:val="24"/>
        </w:rPr>
      </w:pPr>
      <w:r w:rsidRPr="00BA5D16">
        <w:rPr>
          <w:rFonts w:cs="Arial"/>
          <w:i/>
          <w:iCs/>
          <w:sz w:val="24"/>
          <w:szCs w:val="24"/>
        </w:rPr>
        <w:t xml:space="preserve">are compatible with Cushing’s disease, IPSS may not be needed. </w:t>
      </w:r>
      <w:r w:rsidRPr="00A5782D">
        <w:rPr>
          <w:rFonts w:cs="Arial"/>
          <w:b/>
          <w:bCs/>
          <w:i/>
          <w:iCs/>
          <w:sz w:val="24"/>
          <w:szCs w:val="24"/>
        </w:rPr>
        <w:t>However, up</w:t>
      </w:r>
    </w:p>
    <w:p w:rsidR="00F75957" w:rsidRPr="00A5782D" w:rsidRDefault="00F75957" w:rsidP="00F75957">
      <w:pPr>
        <w:jc w:val="right"/>
        <w:rPr>
          <w:rFonts w:cs="Arial"/>
          <w:b/>
          <w:bCs/>
          <w:i/>
          <w:iCs/>
          <w:sz w:val="24"/>
          <w:szCs w:val="24"/>
        </w:rPr>
      </w:pPr>
      <w:r w:rsidRPr="00A5782D">
        <w:rPr>
          <w:rFonts w:cs="Arial"/>
          <w:b/>
          <w:bCs/>
          <w:i/>
          <w:iCs/>
          <w:sz w:val="24"/>
          <w:szCs w:val="24"/>
        </w:rPr>
        <w:t>to 10% of healthy people have an abnormal area on their pituitary consistent</w:t>
      </w:r>
    </w:p>
    <w:p w:rsidR="00F75957" w:rsidRPr="00A5782D" w:rsidRDefault="00F75957" w:rsidP="00F75957">
      <w:pPr>
        <w:jc w:val="right"/>
        <w:rPr>
          <w:rFonts w:cs="Arial"/>
          <w:b/>
          <w:bCs/>
          <w:i/>
          <w:iCs/>
          <w:sz w:val="24"/>
          <w:szCs w:val="24"/>
        </w:rPr>
      </w:pPr>
      <w:r w:rsidRPr="00A5782D">
        <w:rPr>
          <w:rFonts w:cs="Arial"/>
          <w:b/>
          <w:bCs/>
          <w:i/>
          <w:iCs/>
          <w:sz w:val="24"/>
          <w:szCs w:val="24"/>
        </w:rPr>
        <w:t>with a tumor. Therefore, the presence of an abnormality alone is not diagnostic</w:t>
      </w:r>
    </w:p>
    <w:p w:rsidR="00F75957" w:rsidRPr="00BA5D16" w:rsidRDefault="00F75957" w:rsidP="00F75957">
      <w:pPr>
        <w:jc w:val="right"/>
        <w:rPr>
          <w:rFonts w:cs="Arial"/>
          <w:i/>
          <w:iCs/>
          <w:sz w:val="24"/>
          <w:szCs w:val="24"/>
        </w:rPr>
      </w:pPr>
      <w:r w:rsidRPr="00A5782D">
        <w:rPr>
          <w:rFonts w:cs="Arial"/>
          <w:b/>
          <w:bCs/>
          <w:i/>
          <w:iCs/>
          <w:sz w:val="24"/>
          <w:szCs w:val="24"/>
        </w:rPr>
        <w:lastRenderedPageBreak/>
        <w:t>of Cushing’s disease.</w:t>
      </w:r>
      <w:r w:rsidRPr="00BA5D16">
        <w:rPr>
          <w:rFonts w:cs="Arial"/>
          <w:i/>
          <w:iCs/>
          <w:sz w:val="24"/>
          <w:szCs w:val="24"/>
        </w:rPr>
        <w:t xml:space="preserve"> Also, in about 50% of patients with Cushing’s disease, the</w:t>
      </w:r>
    </w:p>
    <w:p w:rsidR="00F75957" w:rsidRPr="00BA5D16" w:rsidRDefault="00F75957" w:rsidP="00F75957">
      <w:pPr>
        <w:jc w:val="right"/>
        <w:rPr>
          <w:rFonts w:cs="Arial"/>
          <w:i/>
          <w:iCs/>
          <w:sz w:val="24"/>
          <w:szCs w:val="24"/>
        </w:rPr>
      </w:pPr>
      <w:r w:rsidRPr="00BA5D16">
        <w:rPr>
          <w:rFonts w:cs="Arial"/>
          <w:i/>
          <w:iCs/>
          <w:sz w:val="24"/>
          <w:szCs w:val="24"/>
        </w:rPr>
        <w:t>tumor is too small to be seen. Thus the absence of a tumor on a MRI scan does</w:t>
      </w:r>
    </w:p>
    <w:p w:rsidR="00F75957" w:rsidRDefault="00F75957" w:rsidP="00F75957">
      <w:pPr>
        <w:jc w:val="right"/>
        <w:rPr>
          <w:rFonts w:cs="Arial"/>
        </w:rPr>
      </w:pPr>
      <w:r w:rsidRPr="00BA5D16">
        <w:rPr>
          <w:rFonts w:cs="Arial"/>
          <w:i/>
          <w:iCs/>
          <w:sz w:val="24"/>
          <w:szCs w:val="24"/>
        </w:rPr>
        <w:t>not necessarily exclude Cushing’s disease</w:t>
      </w:r>
    </w:p>
    <w:p w:rsidR="00F75957" w:rsidRDefault="00F75957" w:rsidP="00F75957">
      <w:pPr>
        <w:jc w:val="right"/>
        <w:rPr>
          <w:rFonts w:cs="Arial"/>
          <w:b/>
          <w:bCs/>
          <w:sz w:val="36"/>
          <w:szCs w:val="36"/>
        </w:rPr>
      </w:pPr>
      <w:r w:rsidRPr="00F75957">
        <w:rPr>
          <w:rFonts w:cs="Arial"/>
          <w:b/>
          <w:bCs/>
          <w:sz w:val="36"/>
          <w:szCs w:val="36"/>
        </w:rPr>
        <w:t>What are the treatment options for Cushing’s disease</w:t>
      </w:r>
    </w:p>
    <w:p w:rsidR="00F75957" w:rsidRPr="00F75957" w:rsidRDefault="00F75957" w:rsidP="00F75957">
      <w:pPr>
        <w:jc w:val="right"/>
        <w:rPr>
          <w:rFonts w:cs="Arial"/>
          <w:b/>
          <w:bCs/>
          <w:sz w:val="36"/>
          <w:szCs w:val="36"/>
          <w:rtl/>
        </w:rPr>
      </w:pPr>
      <w:r w:rsidRPr="00F75957">
        <w:rPr>
          <w:rFonts w:cs="Arial"/>
          <w:b/>
          <w:bCs/>
          <w:sz w:val="36"/>
          <w:szCs w:val="36"/>
          <w:rtl/>
        </w:rPr>
        <w:t>?</w:t>
      </w:r>
    </w:p>
    <w:p w:rsidR="00F75957" w:rsidRPr="00BA5D16" w:rsidRDefault="00F75957" w:rsidP="00F75957">
      <w:pPr>
        <w:jc w:val="right"/>
        <w:rPr>
          <w:rFonts w:cs="Arial"/>
          <w:i/>
          <w:iCs/>
          <w:sz w:val="24"/>
          <w:szCs w:val="24"/>
        </w:rPr>
      </w:pPr>
      <w:r w:rsidRPr="00476456">
        <w:rPr>
          <w:rFonts w:cs="Arial"/>
          <w:b/>
          <w:bCs/>
          <w:u w:val="single"/>
        </w:rPr>
        <w:t>The best way to cure the tumor is by surgically</w:t>
      </w:r>
      <w:r w:rsidRPr="00F75957">
        <w:rPr>
          <w:rFonts w:cs="Arial"/>
        </w:rPr>
        <w:t xml:space="preserve"> </w:t>
      </w:r>
      <w:r w:rsidRPr="00BA5D16">
        <w:rPr>
          <w:rFonts w:cs="Arial"/>
          <w:i/>
          <w:iCs/>
          <w:sz w:val="24"/>
          <w:szCs w:val="24"/>
        </w:rPr>
        <w:t>removing it, but there are other</w:t>
      </w:r>
      <w:r w:rsidRPr="00BA5D16">
        <w:rPr>
          <w:rFonts w:cs="Arial" w:hint="cs"/>
          <w:i/>
          <w:iCs/>
          <w:sz w:val="24"/>
          <w:szCs w:val="24"/>
          <w:rtl/>
        </w:rPr>
        <w:t xml:space="preserve"> </w:t>
      </w:r>
      <w:r w:rsidRPr="00BA5D16">
        <w:rPr>
          <w:rFonts w:cs="Arial"/>
          <w:i/>
          <w:iCs/>
          <w:sz w:val="24"/>
          <w:szCs w:val="24"/>
        </w:rPr>
        <w:t>1.</w:t>
      </w:r>
    </w:p>
    <w:p w:rsidR="00F75957" w:rsidRPr="00BA5D16" w:rsidRDefault="00F75957" w:rsidP="00F75957">
      <w:pPr>
        <w:jc w:val="right"/>
        <w:rPr>
          <w:rFonts w:cs="Arial"/>
          <w:i/>
          <w:iCs/>
          <w:sz w:val="24"/>
          <w:szCs w:val="24"/>
        </w:rPr>
      </w:pPr>
      <w:r w:rsidRPr="00BA5D16">
        <w:rPr>
          <w:rFonts w:cs="Arial"/>
          <w:i/>
          <w:iCs/>
          <w:sz w:val="24"/>
          <w:szCs w:val="24"/>
        </w:rPr>
        <w:t>ways to control the tumor and effects of excess cortisol. In addition, there</w:t>
      </w:r>
    </w:p>
    <w:p w:rsidR="00F75957" w:rsidRPr="00BA5D16" w:rsidRDefault="00F75957" w:rsidP="00F75957">
      <w:pPr>
        <w:jc w:val="right"/>
        <w:rPr>
          <w:rFonts w:cs="Arial"/>
          <w:i/>
          <w:iCs/>
          <w:sz w:val="24"/>
          <w:szCs w:val="24"/>
        </w:rPr>
      </w:pPr>
      <w:r w:rsidRPr="00BA5D16">
        <w:rPr>
          <w:rFonts w:cs="Arial"/>
          <w:i/>
          <w:iCs/>
          <w:sz w:val="24"/>
          <w:szCs w:val="24"/>
        </w:rPr>
        <w:t>are other complementary approaches that may be used to treat some of the</w:t>
      </w:r>
    </w:p>
    <w:p w:rsidR="00F75957" w:rsidRPr="00BA5D16" w:rsidRDefault="00F75957" w:rsidP="00F75957">
      <w:pPr>
        <w:jc w:val="right"/>
        <w:rPr>
          <w:rFonts w:cs="Arial"/>
          <w:i/>
          <w:iCs/>
          <w:sz w:val="24"/>
          <w:szCs w:val="24"/>
        </w:rPr>
      </w:pPr>
      <w:r w:rsidRPr="00BA5D16">
        <w:rPr>
          <w:rFonts w:cs="Arial"/>
          <w:i/>
          <w:iCs/>
          <w:sz w:val="24"/>
          <w:szCs w:val="24"/>
        </w:rPr>
        <w:t>symptoms. For example, diabetes, depression and high blood pressure will be</w:t>
      </w:r>
    </w:p>
    <w:p w:rsidR="00F75957" w:rsidRPr="00BA5D16" w:rsidRDefault="00F75957" w:rsidP="00F75957">
      <w:pPr>
        <w:jc w:val="right"/>
        <w:rPr>
          <w:rFonts w:cs="Arial"/>
          <w:i/>
          <w:iCs/>
          <w:sz w:val="24"/>
          <w:szCs w:val="24"/>
        </w:rPr>
      </w:pPr>
      <w:r w:rsidRPr="00BA5D16">
        <w:rPr>
          <w:rFonts w:cs="Arial"/>
          <w:i/>
          <w:iCs/>
          <w:sz w:val="24"/>
          <w:szCs w:val="24"/>
        </w:rPr>
        <w:t>treated with the usual medicines used for these conditions. Also, doctors may</w:t>
      </w:r>
    </w:p>
    <w:p w:rsidR="00F75957" w:rsidRPr="00BA5D16" w:rsidRDefault="00F75957" w:rsidP="00F75957">
      <w:pPr>
        <w:jc w:val="right"/>
        <w:rPr>
          <w:rFonts w:cs="Arial"/>
          <w:i/>
          <w:iCs/>
          <w:sz w:val="24"/>
          <w:szCs w:val="24"/>
        </w:rPr>
      </w:pPr>
      <w:r w:rsidRPr="00BA5D16">
        <w:rPr>
          <w:rFonts w:cs="Arial"/>
          <w:i/>
          <w:iCs/>
          <w:sz w:val="24"/>
          <w:szCs w:val="24"/>
        </w:rPr>
        <w:t>prescribe calcium or vitamin D supplements, or other medicine to prevent</w:t>
      </w:r>
    </w:p>
    <w:p w:rsidR="00F75957" w:rsidRDefault="00F75957" w:rsidP="00F75957">
      <w:pPr>
        <w:jc w:val="right"/>
        <w:rPr>
          <w:rFonts w:cs="Arial"/>
        </w:rPr>
      </w:pPr>
      <w:r w:rsidRPr="00BA5D16">
        <w:rPr>
          <w:rFonts w:cs="Arial"/>
          <w:i/>
          <w:iCs/>
          <w:sz w:val="24"/>
          <w:szCs w:val="24"/>
        </w:rPr>
        <w:t>thinning of the bone</w:t>
      </w:r>
    </w:p>
    <w:p w:rsidR="00F75957" w:rsidRPr="00476456" w:rsidRDefault="00F75957" w:rsidP="00F75957">
      <w:pPr>
        <w:jc w:val="right"/>
        <w:rPr>
          <w:rFonts w:cs="Arial"/>
          <w:b/>
          <w:bCs/>
          <w:u w:val="single"/>
        </w:rPr>
      </w:pPr>
      <w:r w:rsidRPr="00476456">
        <w:rPr>
          <w:rFonts w:cs="Arial"/>
          <w:b/>
          <w:bCs/>
          <w:u w:val="single"/>
        </w:rPr>
        <w:t>Other options for treatment include radiation therapy to the entire pituitary</w:t>
      </w:r>
      <w:r w:rsidRPr="00476456">
        <w:rPr>
          <w:rFonts w:cs="Arial" w:hint="cs"/>
          <w:b/>
          <w:bCs/>
          <w:u w:val="single"/>
          <w:rtl/>
        </w:rPr>
        <w:t xml:space="preserve"> </w:t>
      </w:r>
      <w:r w:rsidRPr="00476456">
        <w:rPr>
          <w:rFonts w:cs="Arial"/>
          <w:b/>
          <w:bCs/>
          <w:u w:val="single"/>
        </w:rPr>
        <w:t>2.</w:t>
      </w:r>
    </w:p>
    <w:p w:rsidR="00F75957" w:rsidRPr="00BA5D16" w:rsidRDefault="00F75957" w:rsidP="00F75957">
      <w:pPr>
        <w:jc w:val="right"/>
        <w:rPr>
          <w:rFonts w:cs="Arial"/>
          <w:i/>
          <w:iCs/>
          <w:sz w:val="24"/>
          <w:szCs w:val="24"/>
        </w:rPr>
      </w:pPr>
      <w:r w:rsidRPr="00F75957">
        <w:rPr>
          <w:rFonts w:cs="Arial"/>
        </w:rPr>
        <w:t>gland or targeted radiation therapy (called radiosurgery</w:t>
      </w:r>
    </w:p>
    <w:p w:rsidR="00F75957" w:rsidRPr="00A5782D" w:rsidRDefault="00F75957" w:rsidP="00F75957">
      <w:pPr>
        <w:jc w:val="right"/>
        <w:rPr>
          <w:rFonts w:cs="Arial"/>
          <w:i/>
          <w:iCs/>
          <w:sz w:val="28"/>
          <w:szCs w:val="28"/>
        </w:rPr>
      </w:pPr>
      <w:r w:rsidRPr="00A5782D">
        <w:rPr>
          <w:rFonts w:cs="Arial"/>
          <w:b/>
          <w:bCs/>
          <w:i/>
          <w:iCs/>
          <w:sz w:val="28"/>
          <w:szCs w:val="28"/>
          <w:u w:val="single"/>
        </w:rPr>
        <w:t xml:space="preserve">3.medical treatment </w:t>
      </w:r>
      <w:r w:rsidRPr="00A5782D">
        <w:rPr>
          <w:rFonts w:cs="Arial"/>
          <w:i/>
          <w:iCs/>
          <w:sz w:val="28"/>
          <w:szCs w:val="28"/>
        </w:rPr>
        <w:t>:</w:t>
      </w:r>
      <w:r w:rsidRPr="00A5782D">
        <w:rPr>
          <w:i/>
          <w:iCs/>
          <w:sz w:val="28"/>
          <w:szCs w:val="28"/>
        </w:rPr>
        <w:t xml:space="preserve"> </w:t>
      </w:r>
      <w:r w:rsidRPr="00A5782D">
        <w:rPr>
          <w:rFonts w:cs="Arial"/>
          <w:i/>
          <w:iCs/>
          <w:sz w:val="28"/>
          <w:szCs w:val="28"/>
        </w:rPr>
        <w:t>l. These medications include</w:t>
      </w:r>
    </w:p>
    <w:p w:rsidR="00F75957" w:rsidRPr="00A5782D" w:rsidRDefault="00F75957" w:rsidP="00F75957">
      <w:pPr>
        <w:jc w:val="right"/>
        <w:rPr>
          <w:rFonts w:cs="Arial"/>
          <w:b/>
          <w:bCs/>
          <w:i/>
          <w:iCs/>
          <w:sz w:val="24"/>
          <w:szCs w:val="24"/>
        </w:rPr>
      </w:pPr>
      <w:r w:rsidRPr="00BA5D16">
        <w:rPr>
          <w:rFonts w:cs="Arial"/>
          <w:b/>
          <w:bCs/>
          <w:i/>
          <w:iCs/>
          <w:sz w:val="24"/>
          <w:szCs w:val="24"/>
        </w:rPr>
        <w:t xml:space="preserve">ketoconazole, </w:t>
      </w:r>
      <w:proofErr w:type="spellStart"/>
      <w:r w:rsidRPr="00BA5D16">
        <w:rPr>
          <w:rFonts w:cs="Arial"/>
          <w:b/>
          <w:bCs/>
          <w:i/>
          <w:iCs/>
          <w:sz w:val="24"/>
          <w:szCs w:val="24"/>
        </w:rPr>
        <w:t>metyrapone</w:t>
      </w:r>
      <w:proofErr w:type="spellEnd"/>
      <w:r w:rsidRPr="00BA5D16">
        <w:rPr>
          <w:rFonts w:cs="Arial"/>
          <w:b/>
          <w:bCs/>
          <w:i/>
          <w:iCs/>
          <w:sz w:val="24"/>
          <w:szCs w:val="24"/>
        </w:rPr>
        <w:t xml:space="preserve"> and/or occasionally </w:t>
      </w:r>
      <w:proofErr w:type="spellStart"/>
      <w:r w:rsidRPr="00BA5D16">
        <w:rPr>
          <w:rFonts w:cs="Arial"/>
          <w:b/>
          <w:bCs/>
          <w:i/>
          <w:iCs/>
          <w:sz w:val="24"/>
          <w:szCs w:val="24"/>
        </w:rPr>
        <w:t>mitotane</w:t>
      </w:r>
      <w:proofErr w:type="spellEnd"/>
      <w:r w:rsidRPr="00BA5D16">
        <w:rPr>
          <w:rFonts w:cs="Arial"/>
          <w:b/>
          <w:bCs/>
          <w:i/>
          <w:iCs/>
          <w:sz w:val="24"/>
          <w:szCs w:val="24"/>
        </w:rPr>
        <w:t>.</w:t>
      </w:r>
      <w:r w:rsidRPr="00BA5D16">
        <w:rPr>
          <w:rFonts w:cs="Arial"/>
          <w:i/>
          <w:iCs/>
          <w:sz w:val="24"/>
          <w:szCs w:val="24"/>
        </w:rPr>
        <w:t xml:space="preserve"> Gastrointestinal</w:t>
      </w:r>
    </w:p>
    <w:p w:rsidR="00F75957" w:rsidRPr="00A5782D" w:rsidRDefault="00F75957" w:rsidP="00F75957">
      <w:pPr>
        <w:jc w:val="right"/>
        <w:rPr>
          <w:rFonts w:cs="Arial"/>
          <w:b/>
          <w:bCs/>
          <w:i/>
          <w:iCs/>
          <w:sz w:val="24"/>
          <w:szCs w:val="24"/>
        </w:rPr>
      </w:pPr>
      <w:r w:rsidRPr="00A5782D">
        <w:rPr>
          <w:rFonts w:cs="Arial"/>
          <w:b/>
          <w:bCs/>
          <w:i/>
          <w:iCs/>
          <w:sz w:val="24"/>
          <w:szCs w:val="24"/>
        </w:rPr>
        <w:t>complaints such as nausea, lack of interest in eating, and diarrhea can occur</w:t>
      </w:r>
    </w:p>
    <w:p w:rsidR="00F75957" w:rsidRPr="00A5782D" w:rsidRDefault="00F75957" w:rsidP="00F75957">
      <w:pPr>
        <w:jc w:val="right"/>
        <w:rPr>
          <w:rFonts w:cs="Arial"/>
          <w:b/>
          <w:bCs/>
          <w:i/>
          <w:iCs/>
          <w:sz w:val="24"/>
          <w:szCs w:val="24"/>
        </w:rPr>
      </w:pPr>
      <w:r w:rsidRPr="00A5782D">
        <w:rPr>
          <w:rFonts w:cs="Arial"/>
          <w:b/>
          <w:bCs/>
          <w:i/>
          <w:iCs/>
          <w:sz w:val="24"/>
          <w:szCs w:val="24"/>
        </w:rPr>
        <w:t>with each of these. Ketoconazole can damage the liver, so blood tests are done</w:t>
      </w:r>
    </w:p>
    <w:p w:rsidR="00F75957" w:rsidRPr="00A5782D" w:rsidRDefault="00F75957" w:rsidP="00F75957">
      <w:pPr>
        <w:jc w:val="right"/>
        <w:rPr>
          <w:rFonts w:cs="Arial"/>
          <w:b/>
          <w:bCs/>
          <w:i/>
          <w:iCs/>
          <w:sz w:val="24"/>
          <w:szCs w:val="24"/>
        </w:rPr>
      </w:pPr>
      <w:r w:rsidRPr="00A5782D">
        <w:rPr>
          <w:rFonts w:cs="Arial"/>
          <w:b/>
          <w:bCs/>
          <w:i/>
          <w:iCs/>
          <w:sz w:val="24"/>
          <w:szCs w:val="24"/>
        </w:rPr>
        <w:t xml:space="preserve">to monitor liver function. </w:t>
      </w:r>
      <w:proofErr w:type="spellStart"/>
      <w:r w:rsidRPr="00A5782D">
        <w:rPr>
          <w:rFonts w:cs="Arial"/>
          <w:b/>
          <w:bCs/>
          <w:i/>
          <w:iCs/>
          <w:sz w:val="24"/>
          <w:szCs w:val="24"/>
        </w:rPr>
        <w:t>Metyrapone</w:t>
      </w:r>
      <w:proofErr w:type="spellEnd"/>
      <w:r w:rsidRPr="00A5782D">
        <w:rPr>
          <w:rFonts w:cs="Arial"/>
          <w:b/>
          <w:bCs/>
          <w:i/>
          <w:iCs/>
          <w:sz w:val="24"/>
          <w:szCs w:val="24"/>
        </w:rPr>
        <w:t xml:space="preserve"> can cause excess hair growth in women</w:t>
      </w:r>
    </w:p>
    <w:p w:rsidR="00F75957" w:rsidRPr="00A5782D" w:rsidRDefault="00F75957" w:rsidP="00F75957">
      <w:pPr>
        <w:jc w:val="right"/>
        <w:rPr>
          <w:rFonts w:cs="Arial"/>
          <w:b/>
          <w:bCs/>
          <w:i/>
          <w:iCs/>
          <w:sz w:val="24"/>
          <w:szCs w:val="24"/>
        </w:rPr>
      </w:pPr>
      <w:r w:rsidRPr="00A5782D">
        <w:rPr>
          <w:rFonts w:cs="Arial"/>
          <w:b/>
          <w:bCs/>
          <w:i/>
          <w:iCs/>
          <w:sz w:val="24"/>
          <w:szCs w:val="24"/>
        </w:rPr>
        <w:t xml:space="preserve">and high blood pressure in both men and women. At high doses, </w:t>
      </w:r>
      <w:proofErr w:type="spellStart"/>
      <w:r w:rsidRPr="00A5782D">
        <w:rPr>
          <w:rFonts w:cs="Arial"/>
          <w:b/>
          <w:bCs/>
          <w:i/>
          <w:iCs/>
          <w:sz w:val="24"/>
          <w:szCs w:val="24"/>
        </w:rPr>
        <w:t>mitotane</w:t>
      </w:r>
      <w:proofErr w:type="spellEnd"/>
    </w:p>
    <w:p w:rsidR="00F75957" w:rsidRPr="00A5782D" w:rsidRDefault="00F75957" w:rsidP="00F75957">
      <w:pPr>
        <w:jc w:val="right"/>
        <w:rPr>
          <w:rFonts w:cs="Arial"/>
          <w:b/>
          <w:bCs/>
          <w:i/>
          <w:iCs/>
          <w:sz w:val="24"/>
          <w:szCs w:val="24"/>
        </w:rPr>
      </w:pPr>
      <w:r w:rsidRPr="00A5782D">
        <w:rPr>
          <w:rFonts w:cs="Arial"/>
          <w:b/>
          <w:bCs/>
          <w:i/>
          <w:iCs/>
          <w:sz w:val="24"/>
          <w:szCs w:val="24"/>
        </w:rPr>
        <w:t>can cause problems with coordination and thinking and it also can cause birth</w:t>
      </w:r>
    </w:p>
    <w:p w:rsidR="00F75957" w:rsidRPr="00A5782D" w:rsidRDefault="00F75957" w:rsidP="00F75957">
      <w:pPr>
        <w:jc w:val="right"/>
        <w:rPr>
          <w:rFonts w:cs="Arial"/>
          <w:b/>
          <w:bCs/>
          <w:i/>
          <w:iCs/>
          <w:color w:val="FF0000"/>
          <w:sz w:val="24"/>
          <w:szCs w:val="24"/>
        </w:rPr>
      </w:pPr>
      <w:r w:rsidRPr="00A5782D">
        <w:rPr>
          <w:rFonts w:cs="Arial"/>
          <w:b/>
          <w:bCs/>
          <w:i/>
          <w:iCs/>
          <w:sz w:val="24"/>
          <w:szCs w:val="24"/>
        </w:rPr>
        <w:t xml:space="preserve">defects or abortion. </w:t>
      </w:r>
      <w:r w:rsidRPr="00A5782D">
        <w:rPr>
          <w:rFonts w:cs="Arial"/>
          <w:b/>
          <w:bCs/>
          <w:i/>
          <w:iCs/>
          <w:color w:val="FF0000"/>
          <w:sz w:val="24"/>
          <w:szCs w:val="24"/>
        </w:rPr>
        <w:t xml:space="preserve">Neither ketoconazole nor </w:t>
      </w:r>
      <w:proofErr w:type="spellStart"/>
      <w:r w:rsidRPr="00A5782D">
        <w:rPr>
          <w:rFonts w:cs="Arial"/>
          <w:b/>
          <w:bCs/>
          <w:i/>
          <w:iCs/>
          <w:color w:val="FF0000"/>
          <w:sz w:val="24"/>
          <w:szCs w:val="24"/>
        </w:rPr>
        <w:t>mitotane</w:t>
      </w:r>
      <w:proofErr w:type="spellEnd"/>
      <w:r w:rsidRPr="00A5782D">
        <w:rPr>
          <w:rFonts w:cs="Arial"/>
          <w:b/>
          <w:bCs/>
          <w:i/>
          <w:iCs/>
          <w:color w:val="FF0000"/>
          <w:sz w:val="24"/>
          <w:szCs w:val="24"/>
        </w:rPr>
        <w:t xml:space="preserve"> should be given to a</w:t>
      </w:r>
    </w:p>
    <w:p w:rsidR="00F75957" w:rsidRPr="00A5782D" w:rsidRDefault="00F75957" w:rsidP="00F75957">
      <w:pPr>
        <w:jc w:val="right"/>
        <w:rPr>
          <w:rFonts w:cs="Arial"/>
          <w:b/>
          <w:bCs/>
          <w:i/>
          <w:iCs/>
          <w:color w:val="FF0000"/>
          <w:sz w:val="24"/>
          <w:szCs w:val="24"/>
        </w:rPr>
      </w:pPr>
      <w:r w:rsidRPr="00A5782D">
        <w:rPr>
          <w:rFonts w:cs="Arial"/>
          <w:b/>
          <w:bCs/>
          <w:i/>
          <w:iCs/>
          <w:color w:val="FF0000"/>
          <w:sz w:val="24"/>
          <w:szCs w:val="24"/>
        </w:rPr>
        <w:t>woman who would like to have children in the near future</w:t>
      </w:r>
      <w:r w:rsidRPr="00A5782D">
        <w:rPr>
          <w:rFonts w:cs="Arial"/>
          <w:b/>
          <w:bCs/>
          <w:i/>
          <w:iCs/>
          <w:color w:val="FF0000"/>
          <w:sz w:val="24"/>
          <w:szCs w:val="24"/>
          <w:rtl/>
        </w:rPr>
        <w:t>.</w:t>
      </w:r>
    </w:p>
    <w:p w:rsidR="00476456" w:rsidRPr="00A5782D" w:rsidRDefault="00476456" w:rsidP="00F75957">
      <w:pPr>
        <w:jc w:val="right"/>
        <w:rPr>
          <w:rFonts w:cs="Arial"/>
          <w:b/>
          <w:bCs/>
          <w:i/>
          <w:iCs/>
          <w:sz w:val="24"/>
          <w:szCs w:val="24"/>
        </w:rPr>
      </w:pPr>
      <w:r w:rsidRPr="00A5782D">
        <w:rPr>
          <w:rFonts w:cs="Arial"/>
          <w:b/>
          <w:bCs/>
          <w:i/>
          <w:iCs/>
          <w:color w:val="FF0000"/>
          <w:sz w:val="24"/>
          <w:szCs w:val="24"/>
        </w:rPr>
        <w:t>new medication</w:t>
      </w:r>
      <w:r w:rsidRPr="00A5782D">
        <w:rPr>
          <w:rFonts w:cs="Arial"/>
          <w:b/>
          <w:bCs/>
          <w:i/>
          <w:iCs/>
          <w:sz w:val="24"/>
          <w:szCs w:val="24"/>
        </w:rPr>
        <w:t>s</w:t>
      </w:r>
    </w:p>
    <w:p w:rsidR="00476456" w:rsidRPr="00A5782D" w:rsidRDefault="00476456" w:rsidP="00476456">
      <w:pPr>
        <w:jc w:val="right"/>
        <w:rPr>
          <w:rFonts w:cs="Arial"/>
          <w:b/>
          <w:bCs/>
          <w:i/>
          <w:iCs/>
          <w:sz w:val="24"/>
          <w:szCs w:val="24"/>
          <w:rtl/>
        </w:rPr>
      </w:pPr>
      <w:proofErr w:type="spellStart"/>
      <w:r w:rsidRPr="00A5782D">
        <w:rPr>
          <w:rFonts w:cs="Arial"/>
          <w:b/>
          <w:bCs/>
          <w:i/>
          <w:iCs/>
          <w:sz w:val="24"/>
          <w:szCs w:val="24"/>
        </w:rPr>
        <w:t>pasireotide</w:t>
      </w:r>
      <w:proofErr w:type="spellEnd"/>
      <w:r w:rsidRPr="00A5782D">
        <w:rPr>
          <w:rFonts w:cs="Arial"/>
          <w:b/>
          <w:bCs/>
          <w:i/>
          <w:iCs/>
          <w:sz w:val="24"/>
          <w:szCs w:val="24"/>
        </w:rPr>
        <w:t>, may act to both stop tumor growth and lower ACTH</w:t>
      </w:r>
    </w:p>
    <w:p w:rsidR="00476456" w:rsidRPr="00A5782D" w:rsidRDefault="00476456" w:rsidP="00476456">
      <w:pPr>
        <w:jc w:val="right"/>
        <w:rPr>
          <w:rFonts w:cs="Arial"/>
          <w:b/>
          <w:bCs/>
          <w:i/>
          <w:iCs/>
          <w:sz w:val="24"/>
          <w:szCs w:val="24"/>
        </w:rPr>
      </w:pPr>
      <w:r w:rsidRPr="00A5782D">
        <w:rPr>
          <w:rFonts w:cs="Arial"/>
          <w:b/>
          <w:bCs/>
          <w:i/>
          <w:iCs/>
          <w:sz w:val="24"/>
          <w:szCs w:val="24"/>
        </w:rPr>
        <w:lastRenderedPageBreak/>
        <w:t>production. Since it does not kill the tumor, it has to be given indefinitely. One</w:t>
      </w:r>
    </w:p>
    <w:p w:rsidR="00476456" w:rsidRPr="00A5782D" w:rsidRDefault="00476456" w:rsidP="00476456">
      <w:pPr>
        <w:jc w:val="right"/>
        <w:rPr>
          <w:rFonts w:cs="Arial"/>
          <w:b/>
          <w:bCs/>
          <w:i/>
          <w:iCs/>
          <w:sz w:val="24"/>
          <w:szCs w:val="24"/>
        </w:rPr>
      </w:pPr>
      <w:r w:rsidRPr="00A5782D">
        <w:rPr>
          <w:rFonts w:cs="Arial"/>
          <w:b/>
          <w:bCs/>
          <w:i/>
          <w:iCs/>
          <w:sz w:val="24"/>
          <w:szCs w:val="24"/>
        </w:rPr>
        <w:t xml:space="preserve">of the important side effects of </w:t>
      </w:r>
      <w:proofErr w:type="spellStart"/>
      <w:r w:rsidRPr="00A5782D">
        <w:rPr>
          <w:rFonts w:cs="Arial"/>
          <w:b/>
          <w:bCs/>
          <w:i/>
          <w:iCs/>
          <w:sz w:val="24"/>
          <w:szCs w:val="24"/>
        </w:rPr>
        <w:t>pasireotide</w:t>
      </w:r>
      <w:proofErr w:type="spellEnd"/>
      <w:r w:rsidRPr="00A5782D">
        <w:rPr>
          <w:rFonts w:cs="Arial"/>
          <w:b/>
          <w:bCs/>
          <w:i/>
          <w:iCs/>
          <w:sz w:val="24"/>
          <w:szCs w:val="24"/>
        </w:rPr>
        <w:t xml:space="preserve"> is that it can raise blood sugar levels</w:t>
      </w:r>
      <w:r w:rsidRPr="00A5782D">
        <w:rPr>
          <w:rFonts w:cs="Arial"/>
          <w:b/>
          <w:bCs/>
          <w:i/>
          <w:iCs/>
          <w:sz w:val="24"/>
          <w:szCs w:val="24"/>
          <w:rtl/>
        </w:rPr>
        <w:t>;</w:t>
      </w:r>
    </w:p>
    <w:p w:rsidR="00476456" w:rsidRPr="00A5782D" w:rsidRDefault="00476456" w:rsidP="00476456">
      <w:pPr>
        <w:jc w:val="right"/>
        <w:rPr>
          <w:rFonts w:cs="Arial"/>
          <w:b/>
          <w:bCs/>
          <w:i/>
          <w:iCs/>
          <w:sz w:val="24"/>
          <w:szCs w:val="24"/>
        </w:rPr>
      </w:pPr>
      <w:r w:rsidRPr="00A5782D">
        <w:rPr>
          <w:rFonts w:cs="Arial"/>
          <w:i/>
          <w:iCs/>
          <w:sz w:val="24"/>
          <w:szCs w:val="24"/>
        </w:rPr>
        <w:t xml:space="preserve">therefore, blood sugar levels must be carefully monitored. </w:t>
      </w:r>
      <w:proofErr w:type="spellStart"/>
      <w:r w:rsidRPr="00A5782D">
        <w:rPr>
          <w:rFonts w:cs="Arial"/>
          <w:i/>
          <w:iCs/>
          <w:sz w:val="24"/>
          <w:szCs w:val="24"/>
        </w:rPr>
        <w:t>Pasireotide</w:t>
      </w:r>
      <w:proofErr w:type="spellEnd"/>
      <w:r w:rsidRPr="00A5782D">
        <w:rPr>
          <w:rFonts w:cs="Arial"/>
          <w:i/>
          <w:iCs/>
          <w:sz w:val="24"/>
          <w:szCs w:val="24"/>
        </w:rPr>
        <w:t xml:space="preserve"> is</w:t>
      </w:r>
      <w:r w:rsidRPr="00A5782D">
        <w:rPr>
          <w:rFonts w:cs="Arial"/>
          <w:b/>
          <w:bCs/>
          <w:i/>
          <w:iCs/>
          <w:sz w:val="24"/>
          <w:szCs w:val="24"/>
        </w:rPr>
        <w:t xml:space="preserve"> </w:t>
      </w:r>
      <w:proofErr w:type="spellStart"/>
      <w:r w:rsidRPr="00A5782D">
        <w:rPr>
          <w:rFonts w:cs="Arial"/>
          <w:b/>
          <w:bCs/>
          <w:i/>
          <w:iCs/>
          <w:sz w:val="24"/>
          <w:szCs w:val="24"/>
        </w:rPr>
        <w:t>FDAapproved</w:t>
      </w:r>
      <w:proofErr w:type="spellEnd"/>
    </w:p>
    <w:p w:rsidR="00476456" w:rsidRPr="00A5782D" w:rsidRDefault="00476456" w:rsidP="00476456">
      <w:pPr>
        <w:jc w:val="right"/>
        <w:rPr>
          <w:rFonts w:cs="Arial"/>
          <w:b/>
          <w:bCs/>
          <w:i/>
          <w:iCs/>
          <w:sz w:val="24"/>
          <w:szCs w:val="24"/>
        </w:rPr>
      </w:pPr>
      <w:r w:rsidRPr="00A5782D">
        <w:rPr>
          <w:rFonts w:cs="Arial"/>
          <w:b/>
          <w:bCs/>
          <w:i/>
          <w:iCs/>
          <w:sz w:val="24"/>
          <w:szCs w:val="24"/>
        </w:rPr>
        <w:t>for the treatment of Cushing’s disease</w:t>
      </w:r>
    </w:p>
    <w:p w:rsidR="00476456" w:rsidRPr="00A5782D" w:rsidRDefault="00476456" w:rsidP="00476456">
      <w:pPr>
        <w:jc w:val="right"/>
        <w:rPr>
          <w:rFonts w:cs="Arial"/>
          <w:b/>
          <w:bCs/>
          <w:i/>
          <w:iCs/>
          <w:sz w:val="24"/>
          <w:szCs w:val="24"/>
        </w:rPr>
      </w:pPr>
      <w:proofErr w:type="spellStart"/>
      <w:r w:rsidRPr="00A5782D">
        <w:rPr>
          <w:rFonts w:cs="Arial"/>
          <w:b/>
          <w:bCs/>
          <w:i/>
          <w:iCs/>
          <w:sz w:val="24"/>
          <w:szCs w:val="24"/>
        </w:rPr>
        <w:t>Cabergoline</w:t>
      </w:r>
      <w:proofErr w:type="spellEnd"/>
    </w:p>
    <w:p w:rsidR="00476456" w:rsidRPr="00A5782D" w:rsidRDefault="00476456" w:rsidP="00476456">
      <w:pPr>
        <w:jc w:val="right"/>
        <w:rPr>
          <w:rFonts w:cs="Arial"/>
          <w:b/>
          <w:bCs/>
          <w:i/>
          <w:iCs/>
          <w:sz w:val="24"/>
          <w:szCs w:val="24"/>
        </w:rPr>
      </w:pPr>
      <w:r w:rsidRPr="00A5782D">
        <w:rPr>
          <w:rFonts w:cs="Arial"/>
          <w:b/>
          <w:bCs/>
          <w:i/>
          <w:iCs/>
          <w:sz w:val="24"/>
          <w:szCs w:val="24"/>
          <w:u w:val="single"/>
        </w:rPr>
        <w:t>mifepristone</w:t>
      </w:r>
      <w:r w:rsidRPr="00A5782D">
        <w:rPr>
          <w:rFonts w:cs="Arial"/>
          <w:b/>
          <w:bCs/>
          <w:i/>
          <w:iCs/>
          <w:sz w:val="24"/>
          <w:szCs w:val="24"/>
        </w:rPr>
        <w:t>, does not affect the</w:t>
      </w:r>
    </w:p>
    <w:p w:rsidR="00476456" w:rsidRPr="00A5782D" w:rsidRDefault="00476456" w:rsidP="00476456">
      <w:pPr>
        <w:jc w:val="right"/>
        <w:rPr>
          <w:rFonts w:cs="Arial"/>
          <w:b/>
          <w:bCs/>
          <w:i/>
          <w:iCs/>
          <w:sz w:val="24"/>
          <w:szCs w:val="24"/>
        </w:rPr>
      </w:pPr>
      <w:r w:rsidRPr="00A5782D">
        <w:rPr>
          <w:rFonts w:cs="Arial"/>
          <w:b/>
          <w:bCs/>
          <w:i/>
          <w:iCs/>
          <w:sz w:val="24"/>
          <w:szCs w:val="24"/>
        </w:rPr>
        <w:t>tumor itself but blocks the effects of cortisol in the entire body, and improves</w:t>
      </w:r>
    </w:p>
    <w:p w:rsidR="00476456" w:rsidRPr="00A5782D" w:rsidRDefault="00476456" w:rsidP="00476456">
      <w:pPr>
        <w:jc w:val="right"/>
        <w:rPr>
          <w:rFonts w:cs="Arial"/>
          <w:b/>
          <w:bCs/>
          <w:i/>
          <w:iCs/>
          <w:sz w:val="24"/>
          <w:szCs w:val="24"/>
        </w:rPr>
      </w:pPr>
      <w:r w:rsidRPr="00A5782D">
        <w:rPr>
          <w:rFonts w:cs="Arial"/>
          <w:b/>
          <w:bCs/>
          <w:i/>
          <w:iCs/>
          <w:sz w:val="24"/>
          <w:szCs w:val="24"/>
        </w:rPr>
        <w:t>the complications associated with excess cortisol. It is approved for the</w:t>
      </w:r>
    </w:p>
    <w:p w:rsidR="00F75957" w:rsidRPr="00A5782D" w:rsidRDefault="00476456" w:rsidP="00476456">
      <w:pPr>
        <w:jc w:val="right"/>
        <w:rPr>
          <w:rFonts w:cs="Arial"/>
          <w:b/>
          <w:bCs/>
          <w:i/>
          <w:iCs/>
          <w:sz w:val="24"/>
          <w:szCs w:val="24"/>
        </w:rPr>
      </w:pPr>
      <w:r w:rsidRPr="00A5782D">
        <w:rPr>
          <w:rFonts w:cs="Arial"/>
          <w:b/>
          <w:bCs/>
          <w:i/>
          <w:iCs/>
          <w:sz w:val="24"/>
          <w:szCs w:val="24"/>
        </w:rPr>
        <w:t>treatment of high blood sugar caused by Cushing’s syndrome</w:t>
      </w:r>
      <w:r w:rsidR="00F75957" w:rsidRPr="00A5782D">
        <w:rPr>
          <w:rFonts w:cs="Arial"/>
          <w:b/>
          <w:bCs/>
          <w:i/>
          <w:iCs/>
          <w:sz w:val="24"/>
          <w:szCs w:val="24"/>
          <w:rtl/>
        </w:rPr>
        <w:t>.</w:t>
      </w:r>
    </w:p>
    <w:p w:rsidR="004E27E2" w:rsidRPr="00A5782D" w:rsidRDefault="004E27E2" w:rsidP="00F75957">
      <w:pPr>
        <w:jc w:val="right"/>
        <w:rPr>
          <w:b/>
          <w:bCs/>
          <w:i/>
          <w:iCs/>
          <w:sz w:val="24"/>
          <w:szCs w:val="24"/>
          <w:rtl/>
        </w:rPr>
      </w:pPr>
      <w:r w:rsidRPr="00A5782D">
        <w:rPr>
          <w:b/>
          <w:bCs/>
          <w:i/>
          <w:iCs/>
          <w:sz w:val="24"/>
          <w:szCs w:val="24"/>
        </w:rPr>
        <w:cr/>
      </w:r>
    </w:p>
    <w:sectPr w:rsidR="004E27E2" w:rsidRPr="00A5782D" w:rsidSect="00E10E2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16" w:rsidRDefault="00967B16" w:rsidP="0039621F">
      <w:pPr>
        <w:spacing w:after="0" w:line="240" w:lineRule="auto"/>
      </w:pPr>
      <w:r>
        <w:separator/>
      </w:r>
    </w:p>
  </w:endnote>
  <w:endnote w:type="continuationSeparator" w:id="0">
    <w:p w:rsidR="00967B16" w:rsidRDefault="00967B16" w:rsidP="0039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16" w:rsidRDefault="00967B16" w:rsidP="0039621F">
      <w:pPr>
        <w:spacing w:after="0" w:line="240" w:lineRule="auto"/>
      </w:pPr>
      <w:r>
        <w:separator/>
      </w:r>
    </w:p>
  </w:footnote>
  <w:footnote w:type="continuationSeparator" w:id="0">
    <w:p w:rsidR="00967B16" w:rsidRDefault="00967B16" w:rsidP="00396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CC"/>
    <w:rsid w:val="000450CC"/>
    <w:rsid w:val="00065C9F"/>
    <w:rsid w:val="00142265"/>
    <w:rsid w:val="0039621F"/>
    <w:rsid w:val="003D32FB"/>
    <w:rsid w:val="00476456"/>
    <w:rsid w:val="004E27E2"/>
    <w:rsid w:val="00701C7A"/>
    <w:rsid w:val="00967B16"/>
    <w:rsid w:val="00A5782D"/>
    <w:rsid w:val="00A62D13"/>
    <w:rsid w:val="00BA5D16"/>
    <w:rsid w:val="00D064C1"/>
    <w:rsid w:val="00DD26AB"/>
    <w:rsid w:val="00DF086C"/>
    <w:rsid w:val="00E10E27"/>
    <w:rsid w:val="00F106C7"/>
    <w:rsid w:val="00F75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21F"/>
    <w:pPr>
      <w:tabs>
        <w:tab w:val="center" w:pos="4153"/>
        <w:tab w:val="right" w:pos="8306"/>
      </w:tabs>
      <w:spacing w:after="0" w:line="240" w:lineRule="auto"/>
    </w:pPr>
  </w:style>
  <w:style w:type="character" w:customStyle="1" w:styleId="Char">
    <w:name w:val="رأس الصفحة Char"/>
    <w:basedOn w:val="a0"/>
    <w:link w:val="a3"/>
    <w:uiPriority w:val="99"/>
    <w:rsid w:val="0039621F"/>
  </w:style>
  <w:style w:type="paragraph" w:styleId="a4">
    <w:name w:val="footer"/>
    <w:basedOn w:val="a"/>
    <w:link w:val="Char0"/>
    <w:uiPriority w:val="99"/>
    <w:unhideWhenUsed/>
    <w:rsid w:val="0039621F"/>
    <w:pPr>
      <w:tabs>
        <w:tab w:val="center" w:pos="4153"/>
        <w:tab w:val="right" w:pos="8306"/>
      </w:tabs>
      <w:spacing w:after="0" w:line="240" w:lineRule="auto"/>
    </w:pPr>
  </w:style>
  <w:style w:type="character" w:customStyle="1" w:styleId="Char0">
    <w:name w:val="تذييل الصفحة Char"/>
    <w:basedOn w:val="a0"/>
    <w:link w:val="a4"/>
    <w:uiPriority w:val="99"/>
    <w:rsid w:val="00396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21F"/>
    <w:pPr>
      <w:tabs>
        <w:tab w:val="center" w:pos="4153"/>
        <w:tab w:val="right" w:pos="8306"/>
      </w:tabs>
      <w:spacing w:after="0" w:line="240" w:lineRule="auto"/>
    </w:pPr>
  </w:style>
  <w:style w:type="character" w:customStyle="1" w:styleId="Char">
    <w:name w:val="رأس الصفحة Char"/>
    <w:basedOn w:val="a0"/>
    <w:link w:val="a3"/>
    <w:uiPriority w:val="99"/>
    <w:rsid w:val="0039621F"/>
  </w:style>
  <w:style w:type="paragraph" w:styleId="a4">
    <w:name w:val="footer"/>
    <w:basedOn w:val="a"/>
    <w:link w:val="Char0"/>
    <w:uiPriority w:val="99"/>
    <w:unhideWhenUsed/>
    <w:rsid w:val="0039621F"/>
    <w:pPr>
      <w:tabs>
        <w:tab w:val="center" w:pos="4153"/>
        <w:tab w:val="right" w:pos="8306"/>
      </w:tabs>
      <w:spacing w:after="0" w:line="240" w:lineRule="auto"/>
    </w:pPr>
  </w:style>
  <w:style w:type="character" w:customStyle="1" w:styleId="Char0">
    <w:name w:val="تذييل الصفحة Char"/>
    <w:basedOn w:val="a0"/>
    <w:link w:val="a4"/>
    <w:uiPriority w:val="99"/>
    <w:rsid w:val="0039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1386</Words>
  <Characters>7904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8</cp:revision>
  <dcterms:created xsi:type="dcterms:W3CDTF">2015-03-22T07:21:00Z</dcterms:created>
  <dcterms:modified xsi:type="dcterms:W3CDTF">2019-05-06T19:26:00Z</dcterms:modified>
</cp:coreProperties>
</file>